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D6" w:rsidRPr="003F1767" w:rsidRDefault="00E20ED6" w:rsidP="003F176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F1767">
        <w:rPr>
          <w:rFonts w:ascii="Times New Roman" w:hAnsi="Times New Roman" w:cs="Times New Roman"/>
          <w:b/>
          <w:sz w:val="48"/>
          <w:szCs w:val="48"/>
        </w:rPr>
        <w:t>Моя малая Ро</w:t>
      </w:r>
      <w:r w:rsidR="003F1767">
        <w:rPr>
          <w:rFonts w:ascii="Times New Roman" w:hAnsi="Times New Roman" w:cs="Times New Roman"/>
          <w:b/>
          <w:sz w:val="48"/>
          <w:szCs w:val="48"/>
        </w:rPr>
        <w:t>д</w:t>
      </w:r>
      <w:r w:rsidR="00995BB6">
        <w:rPr>
          <w:rFonts w:ascii="Times New Roman" w:hAnsi="Times New Roman" w:cs="Times New Roman"/>
          <w:b/>
          <w:sz w:val="48"/>
          <w:szCs w:val="48"/>
        </w:rPr>
        <w:t xml:space="preserve">ина </w:t>
      </w:r>
    </w:p>
    <w:p w:rsidR="007D506F" w:rsidRDefault="007D506F" w:rsidP="007D50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06F" w:rsidRPr="003626A5" w:rsidRDefault="007D506F" w:rsidP="007D506F">
      <w:pPr>
        <w:rPr>
          <w:rFonts w:ascii="Times New Roman" w:hAnsi="Times New Roman" w:cs="Times New Roman"/>
          <w:b/>
          <w:sz w:val="28"/>
          <w:szCs w:val="28"/>
        </w:rPr>
      </w:pPr>
      <w:r w:rsidRPr="003626A5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</w:p>
    <w:p w:rsidR="007D506F" w:rsidRDefault="007D506F" w:rsidP="007D506F">
      <w:pPr>
        <w:jc w:val="both"/>
        <w:rPr>
          <w:rFonts w:ascii="Times New Roman" w:hAnsi="Times New Roman" w:cs="Times New Roman"/>
          <w:sz w:val="28"/>
          <w:szCs w:val="28"/>
        </w:rPr>
      </w:pPr>
      <w:r w:rsidRPr="0091767C">
        <w:rPr>
          <w:rFonts w:ascii="Times New Roman" w:hAnsi="Times New Roman" w:cs="Times New Roman"/>
          <w:sz w:val="28"/>
          <w:szCs w:val="28"/>
        </w:rPr>
        <w:t xml:space="preserve">Воспитание  нравственно-патриотических  качеств  чрезвычайно  актуально  </w:t>
      </w:r>
      <w:r>
        <w:rPr>
          <w:rFonts w:ascii="Times New Roman" w:hAnsi="Times New Roman" w:cs="Times New Roman"/>
          <w:sz w:val="28"/>
          <w:szCs w:val="28"/>
        </w:rPr>
        <w:t>для детей  с детским церебральным параличом (ДЦП) 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 ограниченный запас представлений об окружающем мире и знаний о своем городе. В связи с этим эта проблема стала значимой  для наших воспитанников</w:t>
      </w:r>
      <w:r w:rsidRPr="0091767C">
        <w:rPr>
          <w:rFonts w:ascii="Times New Roman" w:hAnsi="Times New Roman" w:cs="Times New Roman"/>
          <w:sz w:val="28"/>
          <w:szCs w:val="28"/>
        </w:rPr>
        <w:t>.</w:t>
      </w:r>
    </w:p>
    <w:p w:rsidR="007D506F" w:rsidRPr="002B5FF8" w:rsidRDefault="007D506F" w:rsidP="007D506F">
      <w:pPr>
        <w:jc w:val="both"/>
        <w:rPr>
          <w:rFonts w:ascii="Times New Roman" w:hAnsi="Times New Roman" w:cs="Times New Roman"/>
          <w:sz w:val="28"/>
          <w:szCs w:val="28"/>
        </w:rPr>
      </w:pPr>
      <w:r w:rsidRPr="000E19F3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>
        <w:rPr>
          <w:rFonts w:ascii="Times New Roman" w:hAnsi="Times New Roman" w:cs="Times New Roman"/>
          <w:sz w:val="28"/>
          <w:szCs w:val="28"/>
        </w:rPr>
        <w:t xml:space="preserve">создали </w:t>
      </w:r>
      <w:r w:rsidRPr="000E19F3">
        <w:rPr>
          <w:rFonts w:ascii="Times New Roman" w:hAnsi="Times New Roman" w:cs="Times New Roman"/>
          <w:sz w:val="28"/>
          <w:szCs w:val="28"/>
        </w:rPr>
        <w:t xml:space="preserve"> в группе условия для воспитания и развития личности гражданина и патриота России, используя</w:t>
      </w:r>
      <w:r>
        <w:rPr>
          <w:rFonts w:ascii="Times New Roman" w:hAnsi="Times New Roman" w:cs="Times New Roman"/>
          <w:sz w:val="28"/>
          <w:szCs w:val="28"/>
        </w:rPr>
        <w:t xml:space="preserve"> разнообразные пособия и другой наглядный материал развивавший  нравственно - патриотические </w:t>
      </w:r>
      <w:r w:rsidRPr="002B5FF8">
        <w:rPr>
          <w:rFonts w:ascii="Times New Roman" w:hAnsi="Times New Roman" w:cs="Times New Roman"/>
          <w:sz w:val="28"/>
          <w:szCs w:val="28"/>
        </w:rPr>
        <w:t>качества.</w:t>
      </w:r>
    </w:p>
    <w:p w:rsidR="007D506F" w:rsidRDefault="007D506F" w:rsidP="007D506F">
      <w:pPr>
        <w:jc w:val="both"/>
        <w:rPr>
          <w:rFonts w:ascii="Times New Roman" w:hAnsi="Times New Roman" w:cs="Times New Roman"/>
          <w:sz w:val="28"/>
          <w:szCs w:val="28"/>
        </w:rPr>
      </w:pPr>
      <w:r w:rsidRPr="002B5FF8">
        <w:rPr>
          <w:rFonts w:ascii="Times New Roman" w:hAnsi="Times New Roman" w:cs="Times New Roman"/>
          <w:sz w:val="28"/>
          <w:szCs w:val="28"/>
        </w:rPr>
        <w:t xml:space="preserve"> Создавая развивающую предметно - пространственную среду,  направленную на патриотическое воспитание </w:t>
      </w:r>
      <w:proofErr w:type="gramStart"/>
      <w:r w:rsidRPr="002B5FF8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2B5FF8">
        <w:rPr>
          <w:rFonts w:ascii="Times New Roman" w:hAnsi="Times New Roman" w:cs="Times New Roman"/>
          <w:sz w:val="28"/>
          <w:szCs w:val="28"/>
        </w:rPr>
        <w:t xml:space="preserve"> используя  разнообразные пособия и наглядный материал, который</w:t>
      </w:r>
    </w:p>
    <w:p w:rsidR="007D506F" w:rsidRPr="0091767C" w:rsidRDefault="007D506F" w:rsidP="007D506F">
      <w:pPr>
        <w:jc w:val="both"/>
        <w:rPr>
          <w:rFonts w:ascii="Times New Roman" w:hAnsi="Times New Roman" w:cs="Times New Roman"/>
          <w:sz w:val="28"/>
          <w:szCs w:val="28"/>
        </w:rPr>
      </w:pPr>
      <w:r w:rsidRPr="0091767C">
        <w:rPr>
          <w:rFonts w:ascii="Times New Roman" w:hAnsi="Times New Roman" w:cs="Times New Roman"/>
          <w:sz w:val="28"/>
          <w:szCs w:val="28"/>
        </w:rPr>
        <w:t xml:space="preserve"> Ведь  только  человек,  уважающий  и  любящий  свою  Родину, </w:t>
      </w:r>
      <w:r>
        <w:rPr>
          <w:rFonts w:ascii="Times New Roman" w:hAnsi="Times New Roman" w:cs="Times New Roman"/>
          <w:sz w:val="28"/>
          <w:szCs w:val="28"/>
        </w:rPr>
        <w:t>свой город</w:t>
      </w:r>
      <w:r w:rsidRPr="0091767C">
        <w:rPr>
          <w:rFonts w:ascii="Times New Roman" w:hAnsi="Times New Roman" w:cs="Times New Roman"/>
          <w:sz w:val="28"/>
          <w:szCs w:val="28"/>
        </w:rPr>
        <w:t xml:space="preserve">Начинать это воспитание нужно в дошкольном возрасте. Потому что именно в  это  время  происходит  формирование  нравственной  основы  личности  ребенка,  развитие его эмоций, чувств, мышления, механизмов социальной адаптации. </w:t>
      </w:r>
    </w:p>
    <w:p w:rsidR="007D506F" w:rsidRPr="0091767C" w:rsidRDefault="007D506F" w:rsidP="007D506F">
      <w:pPr>
        <w:jc w:val="both"/>
        <w:rPr>
          <w:rFonts w:ascii="Times New Roman" w:hAnsi="Times New Roman" w:cs="Times New Roman"/>
          <w:sz w:val="28"/>
          <w:szCs w:val="28"/>
        </w:rPr>
      </w:pPr>
      <w:r w:rsidRPr="0091767C">
        <w:rPr>
          <w:rFonts w:ascii="Times New Roman" w:hAnsi="Times New Roman" w:cs="Times New Roman"/>
          <w:sz w:val="28"/>
          <w:szCs w:val="28"/>
        </w:rPr>
        <w:t xml:space="preserve">Академик Д. С. Лихачев отмечал: «Воспитание любви к родному краю, к родной культуре, к родному городу, к родной речи – задача первостепенной важности, и нет необходимости — это  доказывать.  Но  как  воспитать  эту  любовь?  Она  начинается  с  малого  – с  любви  к своей  семье,  к  своему  дому.  Постоянно  расширяясь,  эта  любовь  к  родному  переходит  в любовь к своему государству, к его истории, его прошлому и настоящему, а затем ко всему человечеству…». </w:t>
      </w:r>
    </w:p>
    <w:p w:rsidR="007D506F" w:rsidRPr="000E19F3" w:rsidRDefault="007D506F" w:rsidP="007D506F">
      <w:pPr>
        <w:rPr>
          <w:rFonts w:ascii="Times New Roman" w:hAnsi="Times New Roman" w:cs="Times New Roman"/>
          <w:sz w:val="28"/>
          <w:szCs w:val="28"/>
        </w:rPr>
      </w:pPr>
      <w:r w:rsidRPr="000E19F3">
        <w:rPr>
          <w:rFonts w:ascii="Times New Roman" w:hAnsi="Times New Roman" w:cs="Times New Roman"/>
          <w:b/>
          <w:bCs/>
          <w:sz w:val="28"/>
          <w:szCs w:val="28"/>
        </w:rPr>
        <w:t>Цель проекта:</w:t>
      </w:r>
    </w:p>
    <w:p w:rsidR="007D506F" w:rsidRPr="000E19F3" w:rsidRDefault="007D506F" w:rsidP="007D5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19F3">
        <w:rPr>
          <w:rFonts w:ascii="Times New Roman" w:hAnsi="Times New Roman" w:cs="Times New Roman"/>
          <w:sz w:val="28"/>
          <w:szCs w:val="28"/>
        </w:rPr>
        <w:t>Создание педагогических условий для развития у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с ДЦП</w:t>
      </w:r>
      <w:r w:rsidRPr="000E19F3">
        <w:rPr>
          <w:rFonts w:ascii="Times New Roman" w:hAnsi="Times New Roman" w:cs="Times New Roman"/>
          <w:sz w:val="28"/>
          <w:szCs w:val="28"/>
        </w:rPr>
        <w:t xml:space="preserve"> ценностного отношения к культуре, истории, тра</w:t>
      </w:r>
      <w:r>
        <w:rPr>
          <w:rFonts w:ascii="Times New Roman" w:hAnsi="Times New Roman" w:cs="Times New Roman"/>
          <w:sz w:val="28"/>
          <w:szCs w:val="28"/>
        </w:rPr>
        <w:t>дициям своей семьи, родного города</w:t>
      </w:r>
      <w:r w:rsidRPr="000E19F3">
        <w:rPr>
          <w:rFonts w:ascii="Times New Roman" w:hAnsi="Times New Roman" w:cs="Times New Roman"/>
          <w:sz w:val="28"/>
          <w:szCs w:val="28"/>
        </w:rPr>
        <w:t>. </w:t>
      </w:r>
      <w:r w:rsidRPr="000E19F3">
        <w:rPr>
          <w:rFonts w:ascii="Times New Roman" w:hAnsi="Times New Roman" w:cs="Times New Roman"/>
          <w:bCs/>
          <w:sz w:val="28"/>
          <w:szCs w:val="28"/>
        </w:rPr>
        <w:t>Воспитания основ гражданственно-патриотических чувств</w:t>
      </w:r>
      <w:r w:rsidRPr="000E19F3">
        <w:rPr>
          <w:rFonts w:ascii="Times New Roman" w:hAnsi="Times New Roman" w:cs="Times New Roman"/>
          <w:sz w:val="28"/>
          <w:szCs w:val="28"/>
        </w:rPr>
        <w:t>.</w:t>
      </w:r>
    </w:p>
    <w:p w:rsidR="007D506F" w:rsidRDefault="007D506F" w:rsidP="007D506F">
      <w:pPr>
        <w:rPr>
          <w:rFonts w:ascii="Times New Roman" w:hAnsi="Times New Roman" w:cs="Times New Roman"/>
          <w:b/>
          <w:sz w:val="28"/>
          <w:szCs w:val="28"/>
        </w:rPr>
      </w:pPr>
      <w:r w:rsidRPr="000E19F3">
        <w:rPr>
          <w:rFonts w:ascii="Times New Roman" w:hAnsi="Times New Roman" w:cs="Times New Roman"/>
          <w:b/>
          <w:sz w:val="28"/>
          <w:szCs w:val="28"/>
        </w:rPr>
        <w:t xml:space="preserve">Задачи проекта </w:t>
      </w:r>
    </w:p>
    <w:p w:rsidR="007D506F" w:rsidRPr="00B74917" w:rsidRDefault="007D506F" w:rsidP="007D506F">
      <w:pPr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lastRenderedPageBreak/>
        <w:t>1.Привива</w:t>
      </w:r>
      <w:r>
        <w:rPr>
          <w:rFonts w:ascii="Times New Roman" w:hAnsi="Times New Roman" w:cs="Times New Roman"/>
          <w:sz w:val="28"/>
          <w:szCs w:val="28"/>
        </w:rPr>
        <w:t>ть любовь к Родине, родному городу</w:t>
      </w:r>
      <w:r w:rsidRPr="00B74917">
        <w:rPr>
          <w:rFonts w:ascii="Times New Roman" w:hAnsi="Times New Roman" w:cs="Times New Roman"/>
          <w:sz w:val="28"/>
          <w:szCs w:val="28"/>
        </w:rPr>
        <w:t>, детскому саду, семье, родным людям.</w:t>
      </w:r>
    </w:p>
    <w:p w:rsidR="007D506F" w:rsidRPr="00B74917" w:rsidRDefault="007D506F" w:rsidP="007D506F">
      <w:pPr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2. Побуждать детей к выполнению общественно значимых заданий, к добрым делам для семьи, родного дома, детского сада.</w:t>
      </w:r>
    </w:p>
    <w:p w:rsidR="007D506F" w:rsidRPr="00B74917" w:rsidRDefault="007D506F" w:rsidP="007D5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B74917">
        <w:rPr>
          <w:rFonts w:ascii="Times New Roman" w:hAnsi="Times New Roman" w:cs="Times New Roman"/>
          <w:sz w:val="28"/>
          <w:szCs w:val="28"/>
        </w:rPr>
        <w:t>ормировать у детей проявление сострадания, заботливости, внимательности к родным и близким, друзьям и сверстникам, к тем, кто о них заботится.</w:t>
      </w:r>
    </w:p>
    <w:p w:rsidR="007D506F" w:rsidRPr="00B74917" w:rsidRDefault="007D506F" w:rsidP="007D506F">
      <w:pPr>
        <w:rPr>
          <w:rFonts w:ascii="Times New Roman" w:hAnsi="Times New Roman" w:cs="Times New Roman"/>
          <w:sz w:val="28"/>
          <w:szCs w:val="28"/>
        </w:rPr>
      </w:pPr>
      <w:r w:rsidRPr="00B74917">
        <w:rPr>
          <w:rFonts w:ascii="Times New Roman" w:hAnsi="Times New Roman" w:cs="Times New Roman"/>
          <w:sz w:val="28"/>
          <w:szCs w:val="28"/>
        </w:rPr>
        <w:t>3. Способствовать активному вовлечению родителей в совместную деятельность с ребенком в условиях семьи и детского сада.</w:t>
      </w:r>
    </w:p>
    <w:p w:rsidR="007D506F" w:rsidRPr="000E19F3" w:rsidRDefault="007D506F" w:rsidP="007D506F">
      <w:pPr>
        <w:rPr>
          <w:rFonts w:ascii="Times New Roman" w:hAnsi="Times New Roman" w:cs="Times New Roman"/>
          <w:sz w:val="28"/>
          <w:szCs w:val="28"/>
        </w:rPr>
      </w:pPr>
    </w:p>
    <w:p w:rsidR="007F6B20" w:rsidRDefault="007F6B20" w:rsidP="007D5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 w:rsidRPr="007F6B20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>
        <w:rPr>
          <w:rFonts w:ascii="Times New Roman" w:hAnsi="Times New Roman" w:cs="Times New Roman"/>
          <w:sz w:val="28"/>
          <w:szCs w:val="28"/>
        </w:rPr>
        <w:t xml:space="preserve"> – 1 месяц</w:t>
      </w:r>
    </w:p>
    <w:p w:rsidR="007F6B20" w:rsidRDefault="007F6B20" w:rsidP="007D506F">
      <w:pPr>
        <w:rPr>
          <w:rFonts w:ascii="Times New Roman" w:hAnsi="Times New Roman" w:cs="Times New Roman"/>
          <w:sz w:val="28"/>
          <w:szCs w:val="28"/>
        </w:rPr>
      </w:pPr>
      <w:r w:rsidRPr="007F6B20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Дети с нарушением опорно – двигательного аппарата</w:t>
      </w:r>
    </w:p>
    <w:p w:rsidR="007F6B20" w:rsidRPr="000E19F3" w:rsidRDefault="007F6B20" w:rsidP="007F6B20">
      <w:pPr>
        <w:jc w:val="both"/>
        <w:rPr>
          <w:rFonts w:ascii="Times New Roman" w:hAnsi="Times New Roman" w:cs="Times New Roman"/>
          <w:sz w:val="28"/>
          <w:szCs w:val="28"/>
        </w:rPr>
      </w:pPr>
      <w:r w:rsidRPr="007F6B20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7F6B20">
        <w:rPr>
          <w:rFonts w:ascii="Times New Roman" w:hAnsi="Times New Roman" w:cs="Times New Roman"/>
          <w:sz w:val="28"/>
          <w:szCs w:val="28"/>
        </w:rPr>
        <w:t xml:space="preserve"> - познавательно-речевой, творческий.</w:t>
      </w:r>
    </w:p>
    <w:p w:rsidR="007D506F" w:rsidRDefault="007F6B20" w:rsidP="007D50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Стратегия и механизм реализации проекта:</w:t>
      </w:r>
    </w:p>
    <w:p w:rsidR="007D506F" w:rsidRPr="007D506F" w:rsidRDefault="007D506F" w:rsidP="007D50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06F">
        <w:rPr>
          <w:rFonts w:ascii="Times New Roman" w:hAnsi="Times New Roman" w:cs="Times New Roman"/>
          <w:b/>
          <w:sz w:val="28"/>
          <w:szCs w:val="28"/>
        </w:rPr>
        <w:t>Этапы осуществления проекта</w:t>
      </w:r>
    </w:p>
    <w:p w:rsidR="00E20ED6" w:rsidRPr="007F6B20" w:rsidRDefault="00E20ED6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758" w:rsidRDefault="006E1758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06F" w:rsidRDefault="007F6B20" w:rsidP="00A067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B20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7D506F" w:rsidRPr="007F6B20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7F6B20" w:rsidRPr="007F6B20" w:rsidRDefault="007F6B20" w:rsidP="00A067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F6B20">
        <w:rPr>
          <w:rFonts w:ascii="Times New Roman" w:hAnsi="Times New Roman" w:cs="Times New Roman"/>
          <w:sz w:val="28"/>
          <w:szCs w:val="28"/>
        </w:rPr>
        <w:t>Ознакомление и разработка лана проекта, определение его значимости для детей с нарушением опорно – двигательного аппарата</w:t>
      </w:r>
    </w:p>
    <w:p w:rsidR="0085585B" w:rsidRPr="0085585B" w:rsidRDefault="003F1767" w:rsidP="00A067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литературы по теме нравственно – патриотического воспитания</w:t>
      </w:r>
    </w:p>
    <w:p w:rsidR="0085585B" w:rsidRPr="0085585B" w:rsidRDefault="0085585B" w:rsidP="00A0671B">
      <w:pPr>
        <w:jc w:val="both"/>
        <w:rPr>
          <w:rFonts w:ascii="Times New Roman" w:hAnsi="Times New Roman" w:cs="Times New Roman"/>
          <w:sz w:val="28"/>
          <w:szCs w:val="28"/>
        </w:rPr>
      </w:pPr>
      <w:r w:rsidRPr="0085585B">
        <w:rPr>
          <w:rFonts w:ascii="Times New Roman" w:hAnsi="Times New Roman" w:cs="Times New Roman"/>
          <w:sz w:val="28"/>
          <w:szCs w:val="28"/>
        </w:rPr>
        <w:t>Уточнение формулировок проблемы, темы, целей и задач.</w:t>
      </w:r>
    </w:p>
    <w:p w:rsidR="0085585B" w:rsidRPr="0085585B" w:rsidRDefault="0085585B" w:rsidP="00A0671B">
      <w:pPr>
        <w:jc w:val="both"/>
        <w:rPr>
          <w:rFonts w:ascii="Times New Roman" w:hAnsi="Times New Roman" w:cs="Times New Roman"/>
          <w:sz w:val="28"/>
          <w:szCs w:val="28"/>
        </w:rPr>
      </w:pPr>
      <w:r w:rsidRPr="0085585B">
        <w:rPr>
          <w:rFonts w:ascii="Times New Roman" w:hAnsi="Times New Roman" w:cs="Times New Roman"/>
          <w:sz w:val="28"/>
          <w:szCs w:val="28"/>
        </w:rPr>
        <w:t xml:space="preserve">Консультация для родителей через папки-передвижки, беседы и </w:t>
      </w:r>
      <w:r w:rsidR="003F1767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85585B" w:rsidRPr="0085585B" w:rsidRDefault="0085585B" w:rsidP="00A0671B">
      <w:pPr>
        <w:jc w:val="both"/>
        <w:rPr>
          <w:rFonts w:ascii="Times New Roman" w:hAnsi="Times New Roman" w:cs="Times New Roman"/>
          <w:sz w:val="28"/>
          <w:szCs w:val="28"/>
        </w:rPr>
      </w:pPr>
      <w:r w:rsidRPr="0085585B">
        <w:rPr>
          <w:rFonts w:ascii="Times New Roman" w:hAnsi="Times New Roman" w:cs="Times New Roman"/>
          <w:sz w:val="28"/>
          <w:szCs w:val="28"/>
        </w:rPr>
        <w:t>Подбор наглядно-дидактических пособий.</w:t>
      </w:r>
    </w:p>
    <w:p w:rsidR="00F84B25" w:rsidRDefault="0085585B" w:rsidP="00A0671B">
      <w:pPr>
        <w:jc w:val="both"/>
        <w:rPr>
          <w:rFonts w:ascii="Times New Roman" w:hAnsi="Times New Roman" w:cs="Times New Roman"/>
          <w:sz w:val="28"/>
          <w:szCs w:val="28"/>
        </w:rPr>
      </w:pPr>
      <w:r w:rsidRPr="0085585B">
        <w:rPr>
          <w:rFonts w:ascii="Times New Roman" w:hAnsi="Times New Roman" w:cs="Times New Roman"/>
          <w:sz w:val="28"/>
          <w:szCs w:val="28"/>
        </w:rPr>
        <w:t>Пополнение книжного уголка.</w:t>
      </w:r>
    </w:p>
    <w:p w:rsidR="0085585B" w:rsidRPr="006E1758" w:rsidRDefault="0085585B" w:rsidP="006E17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758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7F6B20" w:rsidRPr="006E1758">
        <w:rPr>
          <w:rFonts w:ascii="Times New Roman" w:hAnsi="Times New Roman" w:cs="Times New Roman"/>
          <w:b/>
          <w:sz w:val="28"/>
          <w:szCs w:val="28"/>
        </w:rPr>
        <w:t xml:space="preserve"> этап</w:t>
      </w:r>
    </w:p>
    <w:p w:rsidR="0085585B" w:rsidRDefault="0085585B" w:rsidP="00A0671B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585B" w:rsidRDefault="0085585B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85B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85585B" w:rsidRPr="007F6B20" w:rsidRDefault="00A0671B" w:rsidP="007F6B2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671B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>
        <w:rPr>
          <w:rFonts w:ascii="Times New Roman" w:hAnsi="Times New Roman" w:cs="Times New Roman"/>
          <w:sz w:val="28"/>
          <w:szCs w:val="28"/>
        </w:rPr>
        <w:t xml:space="preserve"> знают и называют свой город, его достопримечательности, называют всех членов семьи, родственные отношения</w:t>
      </w:r>
    </w:p>
    <w:p w:rsidR="0085585B" w:rsidRDefault="0085585B" w:rsidP="00A06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585B" w:rsidRDefault="0085585B" w:rsidP="00A067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743" w:type="dxa"/>
        <w:tblLook w:val="04A0"/>
      </w:tblPr>
      <w:tblGrid>
        <w:gridCol w:w="553"/>
        <w:gridCol w:w="3217"/>
        <w:gridCol w:w="3397"/>
        <w:gridCol w:w="3468"/>
      </w:tblGrid>
      <w:tr w:rsidR="0085585B" w:rsidTr="005B0171">
        <w:trPr>
          <w:cantSplit/>
          <w:trHeight w:val="1134"/>
        </w:trPr>
        <w:tc>
          <w:tcPr>
            <w:tcW w:w="993" w:type="dxa"/>
            <w:textDirection w:val="btLr"/>
          </w:tcPr>
          <w:p w:rsidR="0085585B" w:rsidRDefault="0085585B" w:rsidP="00A0671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</w:tcPr>
          <w:p w:rsidR="0085585B" w:rsidRDefault="0085585B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</w:t>
            </w:r>
          </w:p>
        </w:tc>
        <w:tc>
          <w:tcPr>
            <w:tcW w:w="2297" w:type="dxa"/>
          </w:tcPr>
          <w:p w:rsidR="0085585B" w:rsidRDefault="0085585B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с родителями</w:t>
            </w:r>
          </w:p>
        </w:tc>
        <w:tc>
          <w:tcPr>
            <w:tcW w:w="3089" w:type="dxa"/>
          </w:tcPr>
          <w:p w:rsidR="0085585B" w:rsidRDefault="0085585B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результаты</w:t>
            </w:r>
          </w:p>
        </w:tc>
      </w:tr>
      <w:tr w:rsidR="0085585B" w:rsidTr="005B0171">
        <w:trPr>
          <w:cantSplit/>
          <w:trHeight w:val="1134"/>
        </w:trPr>
        <w:tc>
          <w:tcPr>
            <w:tcW w:w="993" w:type="dxa"/>
            <w:textDirection w:val="btLr"/>
          </w:tcPr>
          <w:p w:rsidR="0085585B" w:rsidRDefault="00B8045D" w:rsidP="00B804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A47BE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:rsidR="0085585B" w:rsidRDefault="007F6B20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  <w:r w:rsidR="00EA47BE">
              <w:rPr>
                <w:rFonts w:ascii="Times New Roman" w:hAnsi="Times New Roman" w:cs="Times New Roman"/>
                <w:sz w:val="28"/>
                <w:szCs w:val="28"/>
              </w:rPr>
              <w:t>: «Моя семья» (Приложение №1)</w:t>
            </w:r>
          </w:p>
          <w:p w:rsidR="00EA47BE" w:rsidRDefault="00EA47BE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фото</w:t>
            </w:r>
            <w:r w:rsidR="005F5542">
              <w:rPr>
                <w:rFonts w:ascii="Times New Roman" w:hAnsi="Times New Roman" w:cs="Times New Roman"/>
                <w:sz w:val="28"/>
                <w:szCs w:val="28"/>
              </w:rPr>
              <w:t xml:space="preserve"> альбома «Семья – мой дом родной»</w:t>
            </w:r>
          </w:p>
          <w:p w:rsidR="005F5542" w:rsidRDefault="005F5542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представлений о членах  семьи и их взаимоотношениях</w:t>
            </w:r>
          </w:p>
          <w:p w:rsidR="00EA47BE" w:rsidRDefault="00EA47BE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 «Моя семья» (картотека) </w:t>
            </w:r>
            <w:r w:rsidR="005F5542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  <w:p w:rsidR="00EA47BE" w:rsidRDefault="00EA47BE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DA9" w:rsidRDefault="00B8045D" w:rsidP="00B804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на рассаду цветов желтого цвета, для украшения клумбы к юбилею любимого города.</w:t>
            </w:r>
          </w:p>
        </w:tc>
        <w:tc>
          <w:tcPr>
            <w:tcW w:w="2297" w:type="dxa"/>
          </w:tcPr>
          <w:p w:rsidR="0085585B" w:rsidRDefault="00EA47BE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Папа  - передвижка «Патриотическое воспитание»</w:t>
            </w:r>
          </w:p>
          <w:p w:rsidR="00B8045D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5D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5D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5D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5D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украшению и оформлению клумбы</w:t>
            </w:r>
          </w:p>
        </w:tc>
        <w:tc>
          <w:tcPr>
            <w:tcW w:w="3089" w:type="dxa"/>
          </w:tcPr>
          <w:p w:rsidR="0085585B" w:rsidRDefault="00EA47BE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знают и называют членов своей семьи, рассматривают фотоальбом</w:t>
            </w:r>
          </w:p>
          <w:p w:rsidR="00B8045D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5D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5D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5D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045D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знают название садовых цветов, семенами некоторых культур,  «настурция». Развита мелкая моторика при работе с посадочным материалом.</w:t>
            </w:r>
          </w:p>
        </w:tc>
      </w:tr>
      <w:tr w:rsidR="0085585B" w:rsidTr="005B0171">
        <w:trPr>
          <w:cantSplit/>
          <w:trHeight w:val="1134"/>
        </w:trPr>
        <w:tc>
          <w:tcPr>
            <w:tcW w:w="993" w:type="dxa"/>
            <w:textDirection w:val="btLr"/>
          </w:tcPr>
          <w:p w:rsidR="0085585B" w:rsidRDefault="00EA47BE" w:rsidP="00B804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4111" w:type="dxa"/>
          </w:tcPr>
          <w:p w:rsidR="0085585B" w:rsidRDefault="005B0171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 w:rsidR="005F554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Разучивание стихотворения о Родине. </w:t>
            </w:r>
          </w:p>
          <w:p w:rsidR="005B0171" w:rsidRDefault="005B0171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на развитие представлений о величине, больше – меньше «Огоньки» </w:t>
            </w:r>
            <w:r w:rsidR="00995B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95BB6">
              <w:rPr>
                <w:rFonts w:ascii="Times New Roman" w:hAnsi="Times New Roman" w:cs="Times New Roman"/>
                <w:sz w:val="28"/>
                <w:szCs w:val="28"/>
              </w:rPr>
              <w:t>летбук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0171" w:rsidRDefault="005B0171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171" w:rsidRDefault="005B0171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85585B" w:rsidRDefault="005B0171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оформлению и подготовке к выставке «Маленький художник» тема «Я живу в Кузбассе»</w:t>
            </w:r>
          </w:p>
        </w:tc>
        <w:tc>
          <w:tcPr>
            <w:tcW w:w="3089" w:type="dxa"/>
          </w:tcPr>
          <w:p w:rsidR="0085585B" w:rsidRDefault="005B0171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Запоминание стихотворения о Родине, Развитие и активизация словаря.</w:t>
            </w:r>
          </w:p>
          <w:p w:rsidR="005B0171" w:rsidRDefault="005B0171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 о понятиях «Величина»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ольше – меньше»</w:t>
            </w:r>
          </w:p>
        </w:tc>
      </w:tr>
      <w:tr w:rsidR="002B5FF8" w:rsidRPr="002B5FF8" w:rsidTr="005B0171">
        <w:trPr>
          <w:cantSplit/>
          <w:trHeight w:val="1134"/>
        </w:trPr>
        <w:tc>
          <w:tcPr>
            <w:tcW w:w="993" w:type="dxa"/>
            <w:textDirection w:val="btLr"/>
          </w:tcPr>
          <w:p w:rsidR="0085585B" w:rsidRPr="002B5FF8" w:rsidRDefault="00B8045D" w:rsidP="00B8045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  <w:tc>
          <w:tcPr>
            <w:tcW w:w="4111" w:type="dxa"/>
          </w:tcPr>
          <w:p w:rsidR="0085585B" w:rsidRPr="002B5FF8" w:rsidRDefault="00EA47BE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Познание </w:t>
            </w:r>
            <w:r w:rsidR="00566405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занятие </w:t>
            </w: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«Мой город – Мыски» (Приложение №</w:t>
            </w:r>
            <w:r w:rsidR="00995BB6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  <w:p w:rsidR="005B0171" w:rsidRPr="002B5FF8" w:rsidRDefault="005B0171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Рассматривание фотоальбома «Мыски». </w:t>
            </w: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закрепление знаний объектов и достопримечательностей города</w:t>
            </w: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Дидактическая игра с разрезными картинками «Мой город»</w:t>
            </w: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5F5542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Сюжтно</w:t>
            </w:r>
            <w:proofErr w:type="spellEnd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ролевая игра «Семья»</w:t>
            </w:r>
            <w:r w:rsidR="00995BB6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995BB6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</w:t>
            </w:r>
            <w:proofErr w:type="gramStart"/>
            <w:r w:rsidR="00995BB6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:В</w:t>
            </w:r>
            <w:proofErr w:type="gramEnd"/>
            <w:r w:rsidR="00995BB6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овлечение</w:t>
            </w:r>
            <w:proofErr w:type="spellEnd"/>
            <w:r w:rsidR="00995BB6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в ролевые взаимодействия, активизируя словарь.</w:t>
            </w: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0171" w:rsidRPr="002B5FF8" w:rsidRDefault="005B0171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B0171" w:rsidRPr="002B5FF8" w:rsidRDefault="005B0171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7" w:type="dxa"/>
          </w:tcPr>
          <w:p w:rsidR="0085585B" w:rsidRPr="002B5FF8" w:rsidRDefault="00EA47BE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Пополнение родительского уголка материалами по теме «История моего города»</w:t>
            </w: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</w:t>
            </w:r>
            <w:r w:rsidR="007D506F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«Воспитываем патриотов»</w:t>
            </w: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(консультация)</w:t>
            </w:r>
          </w:p>
          <w:p w:rsidR="007D506F" w:rsidRPr="002B5FF8" w:rsidRDefault="00C40915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(Приложение №</w:t>
            </w:r>
            <w:r w:rsidR="00995BB6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089" w:type="dxa"/>
          </w:tcPr>
          <w:p w:rsidR="00995BB6" w:rsidRPr="002B5FF8" w:rsidRDefault="00E20ED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ознакомлены с городом и его достопримечательностями.</w:t>
            </w: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5BB6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585B" w:rsidRPr="002B5FF8" w:rsidRDefault="00995BB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 выполняют </w:t>
            </w:r>
            <w:proofErr w:type="gramStart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роли</w:t>
            </w:r>
            <w:proofErr w:type="gramEnd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взятые на себя в игре, действуют с предметами и игрушками по назначению, активизируют диалогическую речь</w:t>
            </w:r>
          </w:p>
        </w:tc>
      </w:tr>
      <w:tr w:rsidR="002B5FF8" w:rsidRPr="002B5FF8" w:rsidTr="005B0171">
        <w:trPr>
          <w:cantSplit/>
          <w:trHeight w:val="6513"/>
        </w:trPr>
        <w:tc>
          <w:tcPr>
            <w:tcW w:w="993" w:type="dxa"/>
            <w:textDirection w:val="btLr"/>
          </w:tcPr>
          <w:p w:rsidR="0085585B" w:rsidRPr="002B5FF8" w:rsidRDefault="005B0171" w:rsidP="00B37B3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4111" w:type="dxa"/>
          </w:tcPr>
          <w:p w:rsidR="0085585B" w:rsidRPr="002B5FF8" w:rsidRDefault="007F6B20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</w:t>
            </w:r>
            <w:r w:rsidR="00566405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566405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«Сказки </w:t>
            </w:r>
            <w:proofErr w:type="spellStart"/>
            <w:r w:rsidR="00566405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Шапкая</w:t>
            </w:r>
            <w:proofErr w:type="spellEnd"/>
            <w:r w:rsidR="00566405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710DA9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710DA9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Приложение№</w:t>
            </w:r>
            <w:proofErr w:type="spellEnd"/>
            <w:r w:rsidR="00995BB6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5)</w:t>
            </w:r>
          </w:p>
          <w:p w:rsidR="00566405" w:rsidRPr="002B5FF8" w:rsidRDefault="00566405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6405" w:rsidRPr="002B5FF8" w:rsidRDefault="00566405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6405" w:rsidRPr="002B5FF8" w:rsidRDefault="00566405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6405" w:rsidRPr="002B5FF8" w:rsidRDefault="00566405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6405" w:rsidRPr="002B5FF8" w:rsidRDefault="00566405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</w:t>
            </w:r>
            <w:r w:rsidR="00710DA9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«Природа моего города» пальчиками</w:t>
            </w:r>
            <w:r w:rsidR="00710DA9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Цель: Создание условий для </w:t>
            </w:r>
            <w:r w:rsidR="00B37B37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творческого восприятия.</w:t>
            </w:r>
          </w:p>
          <w:p w:rsidR="00566405" w:rsidRPr="002B5FF8" w:rsidRDefault="00566405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6405" w:rsidRPr="002B5FF8" w:rsidRDefault="00566405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66405" w:rsidRPr="002B5FF8" w:rsidRDefault="00710DA9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Пластилинография</w:t>
            </w:r>
            <w:proofErr w:type="spellEnd"/>
            <w:r w:rsidR="00566405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«Герба Мыски». </w:t>
            </w: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Цель: Расширение знаний о гербе города, через закрепление приемов работы в данной технике</w:t>
            </w:r>
          </w:p>
          <w:p w:rsidR="00566405" w:rsidRPr="002B5FF8" w:rsidRDefault="00566405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97" w:type="dxa"/>
          </w:tcPr>
          <w:p w:rsidR="0085585B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Предложить родителям прогуляться с детьми по парку </w:t>
            </w:r>
            <w:proofErr w:type="spellStart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Шапкая</w:t>
            </w:r>
            <w:proofErr w:type="spellEnd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8045D" w:rsidRPr="002B5FF8" w:rsidRDefault="00B8045D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9" w:type="dxa"/>
          </w:tcPr>
          <w:p w:rsidR="0085585B" w:rsidRPr="002B5FF8" w:rsidRDefault="00E20ED6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Знание детей сказок </w:t>
            </w:r>
            <w:proofErr w:type="spellStart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шорского</w:t>
            </w:r>
            <w:proofErr w:type="spellEnd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сказочника «</w:t>
            </w:r>
            <w:proofErr w:type="spellStart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Шапкая</w:t>
            </w:r>
            <w:proofErr w:type="spellEnd"/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B8045D"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Знакомство с персонажами сказок через прогулку по парку.</w:t>
            </w:r>
          </w:p>
          <w:p w:rsidR="00B37B37" w:rsidRPr="002B5FF8" w:rsidRDefault="00B37B37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7B37" w:rsidRPr="002B5FF8" w:rsidRDefault="00B37B37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7B37" w:rsidRPr="002B5FF8" w:rsidRDefault="00B37B37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7B37" w:rsidRPr="002B5FF8" w:rsidRDefault="00B37B37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7B37" w:rsidRPr="002B5FF8" w:rsidRDefault="00B37B37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7B37" w:rsidRPr="002B5FF8" w:rsidRDefault="00B37B37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7B37" w:rsidRPr="002B5FF8" w:rsidRDefault="00B37B37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37B37" w:rsidRPr="002B5FF8" w:rsidRDefault="00B37B37" w:rsidP="00A0671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5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Дети закрепляют знания о символике города Мыски </w:t>
            </w:r>
          </w:p>
        </w:tc>
      </w:tr>
    </w:tbl>
    <w:p w:rsidR="0085585B" w:rsidRPr="002B5FF8" w:rsidRDefault="0085585B" w:rsidP="00A0671B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585B" w:rsidRPr="002B5FF8" w:rsidRDefault="0085585B" w:rsidP="00A0671B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6405" w:rsidRPr="002B5FF8" w:rsidRDefault="00566405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6405" w:rsidRPr="002B5FF8" w:rsidRDefault="00566405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6405" w:rsidRPr="002B5FF8" w:rsidRDefault="007F6B20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5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Заключительный этап.</w:t>
      </w:r>
    </w:p>
    <w:p w:rsidR="007F6B20" w:rsidRPr="002B5FF8" w:rsidRDefault="007F6B20" w:rsidP="00A0671B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Возможные риски: </w:t>
      </w:r>
    </w:p>
    <w:p w:rsidR="007F6B20" w:rsidRPr="002B5FF8" w:rsidRDefault="00B22564" w:rsidP="00A0671B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Нестабильность </w:t>
      </w:r>
      <w:r w:rsidR="00DF3718" w:rsidRPr="002B5FF8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эмоционального фона воспитанников</w:t>
      </w:r>
      <w:proofErr w:type="gramStart"/>
      <w:r w:rsidRPr="002B5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B5F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нежелание родителей </w:t>
      </w:r>
      <w:r w:rsidR="00DF3718" w:rsidRPr="002B5FF8">
        <w:rPr>
          <w:rFonts w:ascii="Times New Roman" w:hAnsi="Times New Roman" w:cs="Times New Roman"/>
          <w:color w:val="000000" w:themeColor="text1"/>
          <w:sz w:val="28"/>
          <w:szCs w:val="28"/>
        </w:rPr>
        <w:t>участвовать в проекте.</w:t>
      </w:r>
    </w:p>
    <w:p w:rsidR="007F6B20" w:rsidRPr="002B5FF8" w:rsidRDefault="007F6B20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5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Дальнейшее развитие проекта:</w:t>
      </w:r>
    </w:p>
    <w:p w:rsidR="007F6B20" w:rsidRPr="002B5FF8" w:rsidRDefault="007F6B20" w:rsidP="00A0671B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FF8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пополнением предметно – пространственной среды группы. Участие в муниципальном конкурсе «Маленький художник».</w:t>
      </w:r>
    </w:p>
    <w:p w:rsidR="007F6B20" w:rsidRPr="002B5FF8" w:rsidRDefault="007F6B20" w:rsidP="00A0671B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6B20" w:rsidRPr="002B5FF8" w:rsidRDefault="007F6B20" w:rsidP="00A0671B">
      <w:pPr>
        <w:pStyle w:val="a3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5FF8" w:rsidRDefault="002B5FF8" w:rsidP="00B22564">
      <w:pPr>
        <w:pStyle w:val="a5"/>
        <w:spacing w:before="0" w:beforeAutospacing="0" w:after="150" w:afterAutospacing="0" w:line="360" w:lineRule="auto"/>
        <w:jc w:val="both"/>
        <w:rPr>
          <w:rStyle w:val="a6"/>
          <w:color w:val="000000" w:themeColor="text1"/>
          <w:sz w:val="28"/>
          <w:szCs w:val="28"/>
        </w:rPr>
      </w:pPr>
    </w:p>
    <w:p w:rsidR="002B5FF8" w:rsidRDefault="002B5FF8" w:rsidP="00B22564">
      <w:pPr>
        <w:pStyle w:val="a5"/>
        <w:spacing w:before="0" w:beforeAutospacing="0" w:after="150" w:afterAutospacing="0" w:line="360" w:lineRule="auto"/>
        <w:jc w:val="both"/>
        <w:rPr>
          <w:rStyle w:val="a6"/>
          <w:color w:val="000000" w:themeColor="text1"/>
          <w:sz w:val="28"/>
          <w:szCs w:val="28"/>
        </w:rPr>
      </w:pPr>
    </w:p>
    <w:p w:rsidR="002B5FF8" w:rsidRDefault="002B5FF8" w:rsidP="00B22564">
      <w:pPr>
        <w:pStyle w:val="a5"/>
        <w:spacing w:before="0" w:beforeAutospacing="0" w:after="150" w:afterAutospacing="0" w:line="360" w:lineRule="auto"/>
        <w:jc w:val="both"/>
        <w:rPr>
          <w:rStyle w:val="a6"/>
          <w:color w:val="000000" w:themeColor="text1"/>
          <w:sz w:val="28"/>
          <w:szCs w:val="28"/>
        </w:rPr>
      </w:pPr>
    </w:p>
    <w:p w:rsidR="002B5FF8" w:rsidRDefault="002B5FF8" w:rsidP="00B22564">
      <w:pPr>
        <w:pStyle w:val="a5"/>
        <w:spacing w:before="0" w:beforeAutospacing="0" w:after="150" w:afterAutospacing="0" w:line="360" w:lineRule="auto"/>
        <w:jc w:val="both"/>
        <w:rPr>
          <w:rStyle w:val="a6"/>
          <w:color w:val="000000" w:themeColor="text1"/>
          <w:sz w:val="28"/>
          <w:szCs w:val="28"/>
        </w:rPr>
      </w:pPr>
    </w:p>
    <w:p w:rsidR="002B5FF8" w:rsidRDefault="002B5FF8" w:rsidP="00B22564">
      <w:pPr>
        <w:pStyle w:val="a5"/>
        <w:spacing w:before="0" w:beforeAutospacing="0" w:after="150" w:afterAutospacing="0" w:line="360" w:lineRule="auto"/>
        <w:jc w:val="both"/>
        <w:rPr>
          <w:rStyle w:val="a6"/>
          <w:color w:val="000000" w:themeColor="text1"/>
          <w:sz w:val="28"/>
          <w:szCs w:val="28"/>
        </w:rPr>
      </w:pPr>
    </w:p>
    <w:p w:rsidR="00AA193C" w:rsidRPr="002B5FF8" w:rsidRDefault="00AA193C" w:rsidP="00B22564">
      <w:pPr>
        <w:pStyle w:val="a5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2B5FF8">
        <w:rPr>
          <w:rStyle w:val="a6"/>
          <w:color w:val="000000" w:themeColor="text1"/>
          <w:sz w:val="28"/>
          <w:szCs w:val="28"/>
        </w:rPr>
        <w:t>Заключение</w:t>
      </w:r>
      <w:r w:rsidRPr="002B5FF8">
        <w:rPr>
          <w:rFonts w:ascii="Trebuchet MS" w:hAnsi="Trebuchet MS"/>
          <w:color w:val="000000" w:themeColor="text1"/>
          <w:sz w:val="21"/>
          <w:szCs w:val="21"/>
        </w:rPr>
        <w:br/>
      </w:r>
      <w:r w:rsidRPr="002B5FF8">
        <w:rPr>
          <w:color w:val="000000" w:themeColor="text1"/>
          <w:sz w:val="28"/>
          <w:szCs w:val="28"/>
        </w:rPr>
        <w:t>Решение задач патриотического воспитания во многом зависит от воспитателя и родителей. Если взрослые поистине любят свою Родину, преданы ей, умеют наряду с критикой замечать и показывать ребенку привлекательные стороны, можно надеяться на эффективность воспитательно-образовательной работы. В противном случае одно неосторожное слово может разрушить многое. Поэтому родителям стоит задуматься над собственным чувством любви к Родине. Важнейшим условием эффективности работы по воспитанию патриотизма у дошкольников является понимание родителей необходимости патриотического воспитания, их помощь педагогам в этой работе.</w:t>
      </w:r>
      <w:r w:rsidRPr="002B5FF8">
        <w:rPr>
          <w:color w:val="000000" w:themeColor="text1"/>
          <w:sz w:val="28"/>
          <w:szCs w:val="28"/>
        </w:rPr>
        <w:br/>
        <w:t>Таким образом, можно сделать вывод, что только систематическая, планомерная работа и совместное воздействие таких факторов, как семья, ближайшее окружение, детский сад, объединенных в одну образовательную систему, позволяет воспитать у ребенка чувства патриотизма, гражданственности, толерантного отношения к другим нациям и народам.</w:t>
      </w:r>
      <w:r w:rsidRPr="002B5FF8">
        <w:rPr>
          <w:color w:val="000000" w:themeColor="text1"/>
          <w:sz w:val="28"/>
          <w:szCs w:val="28"/>
        </w:rPr>
        <w:br/>
        <w:t>Ведь воспитание чувства патриотизма у дошкольников – процесс сложный и длительный, требующий от нас большой личной убежденности и вдохновения.</w:t>
      </w:r>
    </w:p>
    <w:p w:rsidR="00AA193C" w:rsidRPr="002B5FF8" w:rsidRDefault="00AA193C" w:rsidP="00B22564">
      <w:pPr>
        <w:pStyle w:val="a5"/>
        <w:spacing w:before="0" w:beforeAutospacing="0" w:after="150" w:afterAutospacing="0" w:line="360" w:lineRule="auto"/>
        <w:jc w:val="both"/>
        <w:rPr>
          <w:color w:val="000000" w:themeColor="text1"/>
          <w:sz w:val="28"/>
          <w:szCs w:val="28"/>
        </w:rPr>
      </w:pPr>
      <w:r w:rsidRPr="002B5FF8">
        <w:rPr>
          <w:color w:val="000000" w:themeColor="text1"/>
          <w:sz w:val="28"/>
          <w:szCs w:val="28"/>
        </w:rPr>
        <w:t> </w:t>
      </w:r>
    </w:p>
    <w:p w:rsidR="007F6B20" w:rsidRPr="002B5FF8" w:rsidRDefault="007F6B20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7B37" w:rsidRPr="002B5FF8" w:rsidRDefault="00B37B37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6B20" w:rsidRPr="002B5FF8" w:rsidRDefault="00AA193C" w:rsidP="00A0671B">
      <w:pPr>
        <w:pStyle w:val="a3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5F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Литература: </w:t>
      </w:r>
    </w:p>
    <w:p w:rsidR="00AA193C" w:rsidRPr="002B5FF8" w:rsidRDefault="00AA193C" w:rsidP="00AA193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93C" w:rsidRPr="002B5FF8" w:rsidRDefault="00AA193C" w:rsidP="00AA193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93C" w:rsidRPr="002B5FF8" w:rsidRDefault="00AA193C" w:rsidP="00AA193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93C" w:rsidRPr="002B5FF8" w:rsidRDefault="00AA193C" w:rsidP="00AA193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193C" w:rsidRPr="002B5FF8" w:rsidRDefault="00AA193C" w:rsidP="00AA193C">
      <w:pPr>
        <w:pStyle w:val="a5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2B5FF8">
        <w:rPr>
          <w:color w:val="000000" w:themeColor="text1"/>
          <w:sz w:val="28"/>
          <w:szCs w:val="28"/>
        </w:rPr>
        <w:t>1.</w:t>
      </w:r>
      <w:proofErr w:type="gramStart"/>
      <w:r w:rsidRPr="002B5FF8">
        <w:rPr>
          <w:color w:val="000000" w:themeColor="text1"/>
          <w:sz w:val="28"/>
          <w:szCs w:val="28"/>
        </w:rPr>
        <w:t>Алешина</w:t>
      </w:r>
      <w:proofErr w:type="gramEnd"/>
      <w:r w:rsidRPr="002B5FF8">
        <w:rPr>
          <w:color w:val="000000" w:themeColor="text1"/>
          <w:sz w:val="28"/>
          <w:szCs w:val="28"/>
        </w:rPr>
        <w:t>, Н.В. Патриотическое воспитание дошкольников / Н.В. Алешина. - М.: ЦГЛ, 2012.</w:t>
      </w:r>
      <w:r w:rsidRPr="002B5FF8">
        <w:rPr>
          <w:color w:val="000000" w:themeColor="text1"/>
          <w:sz w:val="28"/>
          <w:szCs w:val="28"/>
        </w:rPr>
        <w:br/>
        <w:t xml:space="preserve">2.Алябьева, Е.А. Тематические дни и недели в детском саду / Е.А. </w:t>
      </w:r>
      <w:proofErr w:type="spellStart"/>
      <w:r w:rsidRPr="002B5FF8">
        <w:rPr>
          <w:color w:val="000000" w:themeColor="text1"/>
          <w:sz w:val="28"/>
          <w:szCs w:val="28"/>
        </w:rPr>
        <w:t>Алябьева</w:t>
      </w:r>
      <w:proofErr w:type="spellEnd"/>
      <w:r w:rsidRPr="002B5FF8">
        <w:rPr>
          <w:color w:val="000000" w:themeColor="text1"/>
          <w:sz w:val="28"/>
          <w:szCs w:val="28"/>
        </w:rPr>
        <w:t>. - М.: Творческий Центр Сфера, 2010.</w:t>
      </w:r>
      <w:r w:rsidRPr="002B5FF8">
        <w:rPr>
          <w:color w:val="000000" w:themeColor="text1"/>
          <w:sz w:val="28"/>
          <w:szCs w:val="28"/>
        </w:rPr>
        <w:br/>
        <w:t>3.Андреева, Н.Ф. Планирование работы по патриотическому воспитанию в ДОУ/ Н.Ф. Андреева// Управление ДОУ. - 2010. - №1. - С .16-24.</w:t>
      </w:r>
      <w:r w:rsidRPr="002B5FF8">
        <w:rPr>
          <w:color w:val="000000" w:themeColor="text1"/>
          <w:sz w:val="28"/>
          <w:szCs w:val="28"/>
        </w:rPr>
        <w:br/>
        <w:t>4.Артемова, Л.В. Окружающий мир в дидактических играх дошкольников / Л.В. Артемова. - М.: Творческий центр Сфера, 2012. - 120с.</w:t>
      </w:r>
      <w:r w:rsidRPr="002B5FF8">
        <w:rPr>
          <w:color w:val="000000" w:themeColor="text1"/>
          <w:sz w:val="28"/>
          <w:szCs w:val="28"/>
        </w:rPr>
        <w:br/>
        <w:t>5.Белая, К.Ю. Система работы с детьми по вопросам патриотического воспитания: из опыта работы по патриотическому воспитанию в ДОУ/ К. Ю. Белая. - М.: Творческий центр Сфера, 2012. - 175 с.</w:t>
      </w:r>
      <w:r w:rsidRPr="002B5FF8">
        <w:rPr>
          <w:color w:val="000000" w:themeColor="text1"/>
          <w:sz w:val="28"/>
          <w:szCs w:val="28"/>
        </w:rPr>
        <w:br/>
        <w:t>6..Виноградова, Н.А. Образовательные проекты в детском саду / Н.А. Виноградова, Е.П. Панкова. - М.: Айрис-пресс, 2008. - 208 с.</w:t>
      </w:r>
      <w:r w:rsidRPr="002B5FF8">
        <w:rPr>
          <w:color w:val="000000" w:themeColor="text1"/>
          <w:sz w:val="28"/>
          <w:szCs w:val="28"/>
        </w:rPr>
        <w:br/>
        <w:t>7.Козакова, И.C. Особенности патриотического воспитания дошкольников / И.С. Козакова // Обруч. - 2011. - №6. - С.8-12.</w:t>
      </w:r>
    </w:p>
    <w:p w:rsidR="00C92F03" w:rsidRPr="002B5FF8" w:rsidRDefault="00C92F03" w:rsidP="00AA193C">
      <w:pPr>
        <w:pStyle w:val="a5"/>
        <w:spacing w:before="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2B5FF8">
        <w:rPr>
          <w:color w:val="000000" w:themeColor="text1"/>
          <w:sz w:val="28"/>
          <w:szCs w:val="28"/>
        </w:rPr>
        <w:t xml:space="preserve">8. </w:t>
      </w:r>
      <w:hyperlink r:id="rId5" w:history="1">
        <w:r w:rsidRPr="002B5FF8">
          <w:rPr>
            <w:rStyle w:val="a7"/>
            <w:color w:val="000000" w:themeColor="text1"/>
            <w:sz w:val="28"/>
            <w:szCs w:val="28"/>
          </w:rPr>
          <w:t>https://fgosreestr.ru/</w:t>
        </w:r>
      </w:hyperlink>
      <w:r w:rsidRPr="002B5FF8">
        <w:rPr>
          <w:color w:val="000000" w:themeColor="text1"/>
          <w:sz w:val="28"/>
          <w:szCs w:val="28"/>
        </w:rPr>
        <w:t xml:space="preserve"> Сайт адаптированных  образовательных программ</w:t>
      </w:r>
    </w:p>
    <w:p w:rsidR="00AA193C" w:rsidRDefault="00AA193C" w:rsidP="00AA193C">
      <w:pPr>
        <w:pStyle w:val="a5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lastRenderedPageBreak/>
        <w:t> </w:t>
      </w:r>
    </w:p>
    <w:p w:rsidR="00566405" w:rsidRPr="007F6B20" w:rsidRDefault="00566405" w:rsidP="00A0671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6405" w:rsidRDefault="00566405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45D" w:rsidRDefault="00B8045D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45D" w:rsidRDefault="00B8045D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45D" w:rsidRDefault="00B8045D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45D" w:rsidRDefault="00B8045D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45D" w:rsidRDefault="00B8045D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45D" w:rsidRDefault="00B8045D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45D" w:rsidRDefault="00B8045D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45D" w:rsidRDefault="00B8045D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171" w:rsidRDefault="005B0171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71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proofErr w:type="spellStart"/>
      <w:r w:rsidRPr="005B0171">
        <w:rPr>
          <w:rFonts w:ascii="Times New Roman" w:hAnsi="Times New Roman" w:cs="Times New Roman"/>
          <w:b/>
          <w:sz w:val="28"/>
          <w:szCs w:val="28"/>
        </w:rPr>
        <w:t>летбука</w:t>
      </w:r>
      <w:proofErr w:type="spellEnd"/>
    </w:p>
    <w:p w:rsidR="005B0171" w:rsidRDefault="005B0171" w:rsidP="00A0671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171" w:rsidRDefault="005B0171" w:rsidP="00A0671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Данн6ый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изготовлен для ознакомления воспитанников младшего дошкольного возраста с </w:t>
      </w:r>
      <w:r w:rsidR="00566405">
        <w:rPr>
          <w:rFonts w:ascii="Times New Roman" w:hAnsi="Times New Roman" w:cs="Times New Roman"/>
          <w:sz w:val="28"/>
          <w:szCs w:val="28"/>
        </w:rPr>
        <w:t>основами нравственно – патриотического воспитания.</w:t>
      </w:r>
    </w:p>
    <w:p w:rsidR="00566405" w:rsidRDefault="00566405" w:rsidP="00A0671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66405" w:rsidRDefault="00566405" w:rsidP="00A067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пальчиковых игр на тему «Семья»</w:t>
      </w:r>
    </w:p>
    <w:p w:rsidR="006E1758" w:rsidRDefault="006E1758" w:rsidP="006E1758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566405" w:rsidRDefault="00566405" w:rsidP="00A067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Пальчиковый театр «Моя семья»</w:t>
      </w:r>
    </w:p>
    <w:p w:rsidR="00566405" w:rsidRDefault="00566405" w:rsidP="00A067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Разрезные картинки «Мой город Мыски»</w:t>
      </w:r>
    </w:p>
    <w:p w:rsidR="00566405" w:rsidRDefault="00566405" w:rsidP="00A067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Наглядные картинки с достопримечательностями города Мыски</w:t>
      </w:r>
    </w:p>
    <w:p w:rsidR="00566405" w:rsidRDefault="00566405" w:rsidP="00A067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 «Памятники города Мыски».</w:t>
      </w:r>
    </w:p>
    <w:p w:rsidR="00566405" w:rsidRPr="00566405" w:rsidRDefault="00566405" w:rsidP="00A0671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6405">
        <w:rPr>
          <w:rFonts w:ascii="Times New Roman" w:hAnsi="Times New Roman" w:cs="Times New Roman"/>
          <w:sz w:val="28"/>
          <w:szCs w:val="28"/>
        </w:rPr>
        <w:t>Эмблема города Мыски и фото мэра города Мыски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6405" w:rsidRPr="005B0171" w:rsidRDefault="00566405" w:rsidP="00A0671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566405" w:rsidRPr="005B0171" w:rsidSect="007D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33C5"/>
    <w:multiLevelType w:val="hybridMultilevel"/>
    <w:tmpl w:val="558A24B4"/>
    <w:lvl w:ilvl="0" w:tplc="0F6E3D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05842E1"/>
    <w:multiLevelType w:val="hybridMultilevel"/>
    <w:tmpl w:val="2BBC26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B4ADA"/>
    <w:multiLevelType w:val="hybridMultilevel"/>
    <w:tmpl w:val="999C6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5585B"/>
    <w:rsid w:val="002B5FF8"/>
    <w:rsid w:val="00334243"/>
    <w:rsid w:val="003F1767"/>
    <w:rsid w:val="00566405"/>
    <w:rsid w:val="005B0171"/>
    <w:rsid w:val="005F5542"/>
    <w:rsid w:val="006E1758"/>
    <w:rsid w:val="00710DA9"/>
    <w:rsid w:val="0079451D"/>
    <w:rsid w:val="007D4A0E"/>
    <w:rsid w:val="007D506F"/>
    <w:rsid w:val="007F6B20"/>
    <w:rsid w:val="0085585B"/>
    <w:rsid w:val="00995BB6"/>
    <w:rsid w:val="00A0671B"/>
    <w:rsid w:val="00A177C7"/>
    <w:rsid w:val="00A642C4"/>
    <w:rsid w:val="00AA193C"/>
    <w:rsid w:val="00AE3D96"/>
    <w:rsid w:val="00B22564"/>
    <w:rsid w:val="00B37B37"/>
    <w:rsid w:val="00B8045D"/>
    <w:rsid w:val="00BC67A6"/>
    <w:rsid w:val="00C40915"/>
    <w:rsid w:val="00C92F03"/>
    <w:rsid w:val="00DC484F"/>
    <w:rsid w:val="00DF3718"/>
    <w:rsid w:val="00E20ED6"/>
    <w:rsid w:val="00EA4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85B"/>
    <w:pPr>
      <w:ind w:left="720"/>
      <w:contextualSpacing/>
    </w:pPr>
  </w:style>
  <w:style w:type="table" w:styleId="a4">
    <w:name w:val="Table Grid"/>
    <w:basedOn w:val="a1"/>
    <w:uiPriority w:val="59"/>
    <w:rsid w:val="00855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A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193C"/>
    <w:rPr>
      <w:b/>
      <w:bCs/>
    </w:rPr>
  </w:style>
  <w:style w:type="character" w:styleId="a7">
    <w:name w:val="Hyperlink"/>
    <w:basedOn w:val="a0"/>
    <w:uiPriority w:val="99"/>
    <w:unhideWhenUsed/>
    <w:rsid w:val="00C92F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85B"/>
    <w:pPr>
      <w:ind w:left="720"/>
      <w:contextualSpacing/>
    </w:pPr>
  </w:style>
  <w:style w:type="table" w:styleId="a4">
    <w:name w:val="Table Grid"/>
    <w:basedOn w:val="a1"/>
    <w:uiPriority w:val="59"/>
    <w:rsid w:val="00855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A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A193C"/>
    <w:rPr>
      <w:b/>
      <w:bCs/>
    </w:rPr>
  </w:style>
  <w:style w:type="character" w:styleId="a7">
    <w:name w:val="Hyperlink"/>
    <w:basedOn w:val="a0"/>
    <w:uiPriority w:val="99"/>
    <w:unhideWhenUsed/>
    <w:rsid w:val="00C92F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4</cp:revision>
  <dcterms:created xsi:type="dcterms:W3CDTF">2023-02-01T04:30:00Z</dcterms:created>
  <dcterms:modified xsi:type="dcterms:W3CDTF">2023-12-28T15:13:00Z</dcterms:modified>
</cp:coreProperties>
</file>