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F359" w14:textId="77777777" w:rsidR="00E85DAB" w:rsidRDefault="00E85DAB" w:rsidP="00E85DAB">
      <w:pPr>
        <w:shd w:val="clear" w:color="auto" w:fill="FFFFFF" w:themeFill="background1"/>
        <w:spacing w:after="0" w:line="240" w:lineRule="auto"/>
        <w:rPr>
          <w:rFonts w:ascii="Arial" w:eastAsia="Times New Roman" w:hAnsi="Arial" w:cs="Arial"/>
          <w:color w:val="000000"/>
          <w:sz w:val="24"/>
          <w:szCs w:val="24"/>
          <w:lang w:eastAsia="ru-RU"/>
        </w:rPr>
      </w:pPr>
    </w:p>
    <w:p w14:paraId="69A4A4DC" w14:textId="72BF0B86" w:rsidR="00E85DAB" w:rsidRPr="00765905" w:rsidRDefault="00765905" w:rsidP="00E85DAB">
      <w:pPr>
        <w:shd w:val="clear" w:color="auto" w:fill="FFFFFF" w:themeFill="background1"/>
        <w:spacing w:after="0" w:line="240" w:lineRule="auto"/>
        <w:jc w:val="center"/>
        <w:rPr>
          <w:rFonts w:ascii="Arial" w:eastAsia="Times New Roman" w:hAnsi="Arial" w:cs="Arial"/>
          <w:b/>
          <w:bCs/>
          <w:color w:val="000000"/>
          <w:sz w:val="24"/>
          <w:szCs w:val="24"/>
          <w:lang w:eastAsia="ru-RU"/>
        </w:rPr>
      </w:pPr>
      <w:r>
        <w:rPr>
          <w:noProof/>
        </w:rPr>
        <w:drawing>
          <wp:inline distT="0" distB="0" distL="0" distR="0" wp14:anchorId="6DEA54A8" wp14:editId="3A2DFA93">
            <wp:extent cx="3709852" cy="2780920"/>
            <wp:effectExtent l="0" t="0" r="5080" b="635"/>
            <wp:docPr id="2" name="Рисунок 2" descr="Изображение выглядит как человек, рука, сладость, украше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человек, рука, сладость, украшен&#10;&#10;Автоматически созданное описа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1235" cy="2789453"/>
                    </a:xfrm>
                    <a:prstGeom prst="rect">
                      <a:avLst/>
                    </a:prstGeom>
                    <a:noFill/>
                    <a:ln>
                      <a:noFill/>
                    </a:ln>
                  </pic:spPr>
                </pic:pic>
              </a:graphicData>
            </a:graphic>
          </wp:inline>
        </w:drawing>
      </w:r>
    </w:p>
    <w:p w14:paraId="484BADD2" w14:textId="4E7C44B4" w:rsidR="00E85DAB" w:rsidRPr="00E85DAB" w:rsidRDefault="00E85DAB" w:rsidP="00E85DAB">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765905">
        <w:rPr>
          <w:rFonts w:ascii="Times New Roman" w:eastAsia="Times New Roman" w:hAnsi="Times New Roman" w:cs="Times New Roman"/>
          <w:b/>
          <w:bCs/>
          <w:color w:val="000000"/>
          <w:sz w:val="28"/>
          <w:szCs w:val="28"/>
          <w:lang w:eastAsia="ru-RU"/>
        </w:rPr>
        <w:t>С</w:t>
      </w:r>
      <w:r w:rsidRPr="00E85DAB">
        <w:rPr>
          <w:rFonts w:ascii="Times New Roman" w:eastAsia="Times New Roman" w:hAnsi="Times New Roman" w:cs="Times New Roman"/>
          <w:b/>
          <w:bCs/>
          <w:color w:val="000000"/>
          <w:sz w:val="28"/>
          <w:szCs w:val="28"/>
          <w:lang w:eastAsia="ru-RU"/>
        </w:rPr>
        <w:t>У-ДЖОК ТЕРАПИЯ</w:t>
      </w:r>
      <w:r w:rsidRPr="00E85DAB">
        <w:rPr>
          <w:rFonts w:ascii="Segoe UI Emoji" w:eastAsia="Times New Roman" w:hAnsi="Segoe UI Emoji" w:cs="Segoe UI Emoji"/>
          <w:b/>
          <w:bCs/>
          <w:color w:val="000000"/>
          <w:sz w:val="28"/>
          <w:szCs w:val="28"/>
          <w:lang w:eastAsia="ru-RU"/>
        </w:rPr>
        <w:t>👋🏻</w:t>
      </w:r>
    </w:p>
    <w:p w14:paraId="03A62DDA" w14:textId="77777777"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Использование Су – Джок терапии в работе с детьми дошкольного возраста</w:t>
      </w:r>
    </w:p>
    <w:p w14:paraId="1939A624" w14:textId="77777777"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В последнее время наблюдается рост числа детей, имеющих нарушения общей, мелкой моторики, познавательного, эмоционально-волевого и речевого развития. На сегодняшний день в арсенале педагогов, занятых воспитанием и обучением детей с такими нарушениями, имеется обширный практический материал, включающий традиционные методы и способы коррекции, так и нетрадиционные технологии.</w:t>
      </w:r>
    </w:p>
    <w:p w14:paraId="53A7716B" w14:textId="77777777"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Уважаемые мамы, папы, бабушки, дедушки! Представляю вашему вниманию нетрадиционную технологию работы – Су-Джок терапия ("Су" – кисть, "Джок" – стопа). Она является одним из эффективных приемов, обеспечивающих развитие познавательной, речевой, эмоционально-волевой сфер ребенка.</w:t>
      </w:r>
    </w:p>
    <w:p w14:paraId="446D03AE" w14:textId="77777777" w:rsidR="00E85DAB" w:rsidRPr="00765905" w:rsidRDefault="00E85DAB" w:rsidP="00E85DAB">
      <w:pPr>
        <w:shd w:val="clear" w:color="auto" w:fill="FFFFFF"/>
        <w:spacing w:after="0" w:line="240" w:lineRule="atLeast"/>
        <w:rPr>
          <w:rFonts w:ascii="Times New Roman" w:hAnsi="Times New Roman" w:cs="Times New Roman"/>
          <w:color w:val="212529"/>
          <w:sz w:val="28"/>
          <w:szCs w:val="28"/>
        </w:rPr>
      </w:pPr>
      <w:r w:rsidRPr="00765905">
        <w:rPr>
          <w:rFonts w:ascii="Times New Roman" w:hAnsi="Times New Roman" w:cs="Times New Roman"/>
          <w:color w:val="212529"/>
          <w:sz w:val="28"/>
          <w:szCs w:val="28"/>
        </w:rPr>
        <w:t xml:space="preserve">Создатель метода Су-Джок - </w:t>
      </w:r>
      <w:proofErr w:type="gramStart"/>
      <w:r w:rsidRPr="00765905">
        <w:rPr>
          <w:rFonts w:ascii="Times New Roman" w:hAnsi="Times New Roman" w:cs="Times New Roman"/>
          <w:color w:val="212529"/>
          <w:sz w:val="28"/>
          <w:szCs w:val="28"/>
        </w:rPr>
        <w:t>южно-корейский</w:t>
      </w:r>
      <w:proofErr w:type="gramEnd"/>
      <w:r w:rsidRPr="00765905">
        <w:rPr>
          <w:rFonts w:ascii="Times New Roman" w:hAnsi="Times New Roman" w:cs="Times New Roman"/>
          <w:color w:val="212529"/>
          <w:sz w:val="28"/>
          <w:szCs w:val="28"/>
        </w:rPr>
        <w:t xml:space="preserve"> профессор Пак </w:t>
      </w:r>
      <w:proofErr w:type="spellStart"/>
      <w:r w:rsidRPr="00765905">
        <w:rPr>
          <w:rFonts w:ascii="Times New Roman" w:hAnsi="Times New Roman" w:cs="Times New Roman"/>
          <w:color w:val="212529"/>
          <w:sz w:val="28"/>
          <w:szCs w:val="28"/>
        </w:rPr>
        <w:t>Чжэ</w:t>
      </w:r>
      <w:proofErr w:type="spellEnd"/>
      <w:r w:rsidRPr="00765905">
        <w:rPr>
          <w:rFonts w:ascii="Times New Roman" w:hAnsi="Times New Roman" w:cs="Times New Roman"/>
          <w:color w:val="212529"/>
          <w:sz w:val="28"/>
          <w:szCs w:val="28"/>
        </w:rPr>
        <w:t xml:space="preserve"> Ву. В основе его метода лежит система соответствия, или подобия, кистей и стоп всему организму в целом. По мнению самого автора, кисти и стопы являются, "пультами дистанционного управления" здоровьем человека.</w:t>
      </w:r>
    </w:p>
    <w:p w14:paraId="7FC66A0A" w14:textId="77D86A25" w:rsidR="00E85DAB" w:rsidRPr="00E85DAB" w:rsidRDefault="00E85DAB" w:rsidP="00E85DAB">
      <w:pPr>
        <w:shd w:val="clear" w:color="auto" w:fill="FFFFFF"/>
        <w:spacing w:after="0" w:line="240" w:lineRule="atLeast"/>
        <w:rPr>
          <w:rFonts w:ascii="Times New Roman" w:eastAsia="Times New Roman" w:hAnsi="Times New Roman" w:cs="Times New Roman"/>
          <w:color w:val="000000"/>
          <w:sz w:val="28"/>
          <w:szCs w:val="28"/>
          <w:lang w:eastAsia="ru-RU"/>
        </w:rPr>
      </w:pPr>
      <w:r w:rsidRPr="00765905">
        <w:rPr>
          <w:rFonts w:ascii="Times New Roman" w:hAnsi="Times New Roman" w:cs="Times New Roman"/>
          <w:color w:val="212529"/>
          <w:sz w:val="28"/>
          <w:szCs w:val="28"/>
        </w:rPr>
        <w:t xml:space="preserve"> </w:t>
      </w:r>
      <w:r w:rsidRPr="00E85DAB">
        <w:rPr>
          <w:rFonts w:ascii="Times New Roman" w:eastAsia="Times New Roman" w:hAnsi="Times New Roman" w:cs="Times New Roman"/>
          <w:color w:val="000000"/>
          <w:sz w:val="28"/>
          <w:szCs w:val="28"/>
          <w:lang w:eastAsia="ru-RU"/>
        </w:rPr>
        <w:t>Что из себя представляет Су-Джок терапия? Осуществляется она путем воздействия на активную точку, отвечающую за определенный орган. Стимуляция шариком активизирует самостоятельные восстановительные процессы организма, благодаря которым происходит нормализация деятельности вплоть до клеточного уровня. Шарики используются для стимуляции зон на ладонях, а массажные колечки надеваются на пальцы и катаются вверх-вниз. </w:t>
      </w:r>
    </w:p>
    <w:p w14:paraId="72177A08" w14:textId="7877C9EC" w:rsidR="00E85DAB" w:rsidRPr="00E85DAB" w:rsidRDefault="00E85DAB" w:rsidP="00E85DAB">
      <w:pPr>
        <w:shd w:val="clear" w:color="auto" w:fill="FFFFFF" w:themeFill="background1"/>
        <w:spacing w:after="0" w:line="240" w:lineRule="atLeast"/>
        <w:rPr>
          <w:rFonts w:ascii="Times New Roman" w:eastAsia="Times New Roman" w:hAnsi="Times New Roman" w:cs="Times New Roman"/>
          <w:color w:val="000000"/>
          <w:sz w:val="28"/>
          <w:szCs w:val="28"/>
          <w:lang w:eastAsia="ru-RU"/>
        </w:rPr>
      </w:pPr>
      <w:r w:rsidRPr="00E85DAB">
        <w:rPr>
          <w:rFonts w:ascii="Times New Roman" w:eastAsia="Times New Roman" w:hAnsi="Times New Roman" w:cs="Times New Roman"/>
          <w:color w:val="000000"/>
          <w:sz w:val="28"/>
          <w:szCs w:val="28"/>
          <w:lang w:eastAsia="ru-RU"/>
        </w:rPr>
        <w:t> Еще одно преимущество шарика в том, что помимо оказываемого давления, которое можно получить при ручном массаже, он добавляет точечную стимуляцию благодаря шипам</w:t>
      </w:r>
      <w:r w:rsidRPr="00765905">
        <w:rPr>
          <w:rFonts w:ascii="Times New Roman" w:eastAsia="Times New Roman" w:hAnsi="Times New Roman" w:cs="Times New Roman"/>
          <w:color w:val="000000"/>
          <w:sz w:val="28"/>
          <w:szCs w:val="28"/>
          <w:lang w:eastAsia="ru-RU"/>
        </w:rPr>
        <w:t xml:space="preserve">. </w:t>
      </w:r>
      <w:r w:rsidRPr="00E85DAB">
        <w:rPr>
          <w:rFonts w:ascii="Times New Roman" w:eastAsia="Times New Roman" w:hAnsi="Times New Roman" w:cs="Times New Roman"/>
          <w:color w:val="000000"/>
          <w:sz w:val="28"/>
          <w:szCs w:val="28"/>
          <w:lang w:eastAsia="ru-RU"/>
        </w:rPr>
        <w:t xml:space="preserve">Упражнения с использованием Су- Джок развивают тактильную </w:t>
      </w:r>
      <w:proofErr w:type="spellStart"/>
      <w:r w:rsidRPr="00E85DAB">
        <w:rPr>
          <w:rFonts w:ascii="Times New Roman" w:eastAsia="Times New Roman" w:hAnsi="Times New Roman" w:cs="Times New Roman"/>
          <w:color w:val="000000"/>
          <w:sz w:val="28"/>
          <w:szCs w:val="28"/>
          <w:lang w:eastAsia="ru-RU"/>
        </w:rPr>
        <w:t>чувcтвительность</w:t>
      </w:r>
      <w:proofErr w:type="spellEnd"/>
      <w:r w:rsidRPr="00E85DAB">
        <w:rPr>
          <w:rFonts w:ascii="Times New Roman" w:eastAsia="Times New Roman" w:hAnsi="Times New Roman" w:cs="Times New Roman"/>
          <w:color w:val="000000"/>
          <w:sz w:val="28"/>
          <w:szCs w:val="28"/>
          <w:lang w:eastAsia="ru-RU"/>
        </w:rPr>
        <w:t xml:space="preserve">, мелкую моторику пальцев рук, стимулируют речевые области в коре головного мозга, а также способствуют </w:t>
      </w:r>
      <w:r w:rsidRPr="00E85DAB">
        <w:rPr>
          <w:rFonts w:ascii="Times New Roman" w:eastAsia="Times New Roman" w:hAnsi="Times New Roman" w:cs="Times New Roman"/>
          <w:color w:val="000000"/>
          <w:sz w:val="28"/>
          <w:szCs w:val="28"/>
          <w:lang w:eastAsia="ru-RU"/>
        </w:rPr>
        <w:lastRenderedPageBreak/>
        <w:t>общему укреплению организма и повышению потенциального энергетического уровня ребенка.</w:t>
      </w:r>
    </w:p>
    <w:p w14:paraId="499BC504" w14:textId="77777777" w:rsidR="00E85DAB" w:rsidRPr="00E85DAB" w:rsidRDefault="00E85DAB" w:rsidP="00E85DAB">
      <w:pPr>
        <w:shd w:val="clear" w:color="auto" w:fill="FFFFFF"/>
        <w:spacing w:after="0" w:line="240" w:lineRule="atLeast"/>
        <w:rPr>
          <w:rFonts w:ascii="Times New Roman" w:eastAsia="Times New Roman" w:hAnsi="Times New Roman" w:cs="Times New Roman"/>
          <w:b/>
          <w:bCs/>
          <w:color w:val="000000"/>
          <w:sz w:val="28"/>
          <w:szCs w:val="28"/>
          <w:u w:val="single"/>
          <w:lang w:eastAsia="ru-RU"/>
        </w:rPr>
      </w:pPr>
      <w:r w:rsidRPr="00E85DAB">
        <w:rPr>
          <w:rFonts w:ascii="Segoe UI Emoji" w:eastAsia="Times New Roman" w:hAnsi="Segoe UI Emoji" w:cs="Segoe UI Emoji"/>
          <w:b/>
          <w:bCs/>
          <w:color w:val="000000"/>
          <w:sz w:val="28"/>
          <w:szCs w:val="28"/>
          <w:u w:val="single"/>
          <w:lang w:eastAsia="ru-RU"/>
        </w:rPr>
        <w:t>📌</w:t>
      </w:r>
      <w:r w:rsidRPr="00E85DAB">
        <w:rPr>
          <w:rFonts w:ascii="Times New Roman" w:eastAsia="Times New Roman" w:hAnsi="Times New Roman" w:cs="Times New Roman"/>
          <w:b/>
          <w:bCs/>
          <w:color w:val="000000"/>
          <w:sz w:val="28"/>
          <w:szCs w:val="28"/>
          <w:u w:val="single"/>
          <w:lang w:eastAsia="ru-RU"/>
        </w:rPr>
        <w:t>Правила выполнения массажа с использованием массажных шариков:</w:t>
      </w:r>
    </w:p>
    <w:p w14:paraId="3483A627" w14:textId="6B7A9F68" w:rsidR="00E85DAB" w:rsidRPr="00E85DAB" w:rsidRDefault="00E85DAB" w:rsidP="00E85DAB">
      <w:pPr>
        <w:shd w:val="clear" w:color="auto" w:fill="FFFFFF"/>
        <w:spacing w:after="0" w:line="240" w:lineRule="atLeast"/>
        <w:rPr>
          <w:rFonts w:ascii="Times New Roman" w:eastAsia="Times New Roman" w:hAnsi="Times New Roman" w:cs="Times New Roman"/>
          <w:color w:val="000000"/>
          <w:sz w:val="28"/>
          <w:szCs w:val="28"/>
          <w:lang w:eastAsia="ru-RU"/>
        </w:rPr>
      </w:pPr>
      <w:r w:rsidRPr="00E85DAB">
        <w:rPr>
          <w:rFonts w:ascii="Times New Roman" w:eastAsia="Times New Roman" w:hAnsi="Times New Roman" w:cs="Times New Roman"/>
          <w:color w:val="000000"/>
          <w:sz w:val="28"/>
          <w:szCs w:val="28"/>
          <w:lang w:eastAsia="ru-RU"/>
        </w:rPr>
        <w:t> 1. Воздействие должно быть приятным и не вызывать негативной реакции у ребенка. </w:t>
      </w:r>
    </w:p>
    <w:p w14:paraId="3989F392" w14:textId="77777777" w:rsidR="00E85DAB" w:rsidRPr="00E85DAB" w:rsidRDefault="00E85DAB" w:rsidP="00E85DAB">
      <w:pPr>
        <w:shd w:val="clear" w:color="auto" w:fill="FFFFFF"/>
        <w:spacing w:after="0" w:line="240" w:lineRule="atLeast"/>
        <w:rPr>
          <w:rFonts w:ascii="Times New Roman" w:eastAsia="Times New Roman" w:hAnsi="Times New Roman" w:cs="Times New Roman"/>
          <w:color w:val="000000"/>
          <w:sz w:val="28"/>
          <w:szCs w:val="28"/>
          <w:lang w:eastAsia="ru-RU"/>
        </w:rPr>
      </w:pPr>
      <w:r w:rsidRPr="00E85DAB">
        <w:rPr>
          <w:rFonts w:ascii="Times New Roman" w:eastAsia="Times New Roman" w:hAnsi="Times New Roman" w:cs="Times New Roman"/>
          <w:color w:val="000000"/>
          <w:sz w:val="28"/>
          <w:szCs w:val="28"/>
          <w:lang w:eastAsia="ru-RU"/>
        </w:rPr>
        <w:t>2. Массаж проводить до появления слегка розового цвета кожи и ощущения тепла. </w:t>
      </w:r>
    </w:p>
    <w:p w14:paraId="7C51F3DD" w14:textId="77777777" w:rsidR="00E85DAB" w:rsidRPr="00E85DAB" w:rsidRDefault="00E85DAB" w:rsidP="00E85DAB">
      <w:pPr>
        <w:shd w:val="clear" w:color="auto" w:fill="FFFFFF"/>
        <w:spacing w:after="0" w:line="240" w:lineRule="atLeast"/>
        <w:rPr>
          <w:rFonts w:ascii="Times New Roman" w:eastAsia="Times New Roman" w:hAnsi="Times New Roman" w:cs="Times New Roman"/>
          <w:color w:val="000000"/>
          <w:sz w:val="28"/>
          <w:szCs w:val="28"/>
          <w:lang w:eastAsia="ru-RU"/>
        </w:rPr>
      </w:pPr>
      <w:r w:rsidRPr="00E85DAB">
        <w:rPr>
          <w:rFonts w:ascii="Times New Roman" w:eastAsia="Times New Roman" w:hAnsi="Times New Roman" w:cs="Times New Roman"/>
          <w:color w:val="000000"/>
          <w:sz w:val="28"/>
          <w:szCs w:val="28"/>
          <w:lang w:eastAsia="ru-RU"/>
        </w:rPr>
        <w:t>3. Проводить массаж, если ребенок хорошо себя чувствует, у него нет температуры, сыпи и других проявлений кожных или инфекционных заболеваний. </w:t>
      </w:r>
    </w:p>
    <w:p w14:paraId="6F055E97" w14:textId="77777777" w:rsidR="00E85DAB" w:rsidRPr="00E85DAB" w:rsidRDefault="00E85DAB" w:rsidP="00E85DAB">
      <w:pPr>
        <w:shd w:val="clear" w:color="auto" w:fill="FFFFFF"/>
        <w:spacing w:after="0" w:line="240" w:lineRule="atLeast"/>
        <w:rPr>
          <w:rFonts w:ascii="Times New Roman" w:eastAsia="Times New Roman" w:hAnsi="Times New Roman" w:cs="Times New Roman"/>
          <w:color w:val="000000"/>
          <w:sz w:val="28"/>
          <w:szCs w:val="28"/>
          <w:lang w:eastAsia="ru-RU"/>
        </w:rPr>
      </w:pPr>
      <w:r w:rsidRPr="00E85DAB">
        <w:rPr>
          <w:rFonts w:ascii="Times New Roman" w:eastAsia="Times New Roman" w:hAnsi="Times New Roman" w:cs="Times New Roman"/>
          <w:color w:val="000000"/>
          <w:sz w:val="28"/>
          <w:szCs w:val="28"/>
          <w:lang w:eastAsia="ru-RU"/>
        </w:rPr>
        <w:t>4. Не оставлять надолго эластичное кольцо на пальцах в одном положении, чтобы не нарушить кровоснабжение. </w:t>
      </w:r>
    </w:p>
    <w:p w14:paraId="3C0ACA0E" w14:textId="77777777" w:rsidR="00E85DAB" w:rsidRPr="00E85DAB" w:rsidRDefault="00E85DAB" w:rsidP="00E85DAB">
      <w:pPr>
        <w:shd w:val="clear" w:color="auto" w:fill="FFFFFF"/>
        <w:spacing w:after="0" w:line="240" w:lineRule="atLeast"/>
        <w:rPr>
          <w:rFonts w:ascii="Times New Roman" w:eastAsia="Times New Roman" w:hAnsi="Times New Roman" w:cs="Times New Roman"/>
          <w:color w:val="000000"/>
          <w:sz w:val="28"/>
          <w:szCs w:val="28"/>
          <w:lang w:eastAsia="ru-RU"/>
        </w:rPr>
      </w:pPr>
      <w:r w:rsidRPr="00E85DAB">
        <w:rPr>
          <w:rFonts w:ascii="Times New Roman" w:eastAsia="Times New Roman" w:hAnsi="Times New Roman" w:cs="Times New Roman"/>
          <w:color w:val="000000"/>
          <w:sz w:val="28"/>
          <w:szCs w:val="28"/>
          <w:lang w:eastAsia="ru-RU"/>
        </w:rPr>
        <w:t>5. Избегать интенсивных движений, чтобы не травмировать нежную кожу ребенка.</w:t>
      </w:r>
    </w:p>
    <w:p w14:paraId="7C50554F" w14:textId="730D9784" w:rsidR="00E85DAB" w:rsidRPr="00E85DAB" w:rsidRDefault="00765905" w:rsidP="00E85DAB">
      <w:pPr>
        <w:shd w:val="clear" w:color="auto" w:fill="FFFFFF"/>
        <w:spacing w:after="0" w:line="240" w:lineRule="atLeast"/>
        <w:rPr>
          <w:rFonts w:ascii="Times New Roman" w:eastAsia="Times New Roman" w:hAnsi="Times New Roman" w:cs="Times New Roman"/>
          <w:b/>
          <w:bCs/>
          <w:color w:val="000000"/>
          <w:sz w:val="28"/>
          <w:szCs w:val="28"/>
          <w:lang w:eastAsia="ru-RU"/>
        </w:rPr>
      </w:pPr>
      <w:r w:rsidRPr="00765905">
        <w:rPr>
          <w:rFonts w:ascii="Times New Roman" w:eastAsia="Times New Roman" w:hAnsi="Times New Roman" w:cs="Times New Roman"/>
          <w:b/>
          <w:bCs/>
          <w:color w:val="000000"/>
          <w:sz w:val="28"/>
          <w:szCs w:val="28"/>
          <w:lang w:eastAsia="ru-RU"/>
        </w:rPr>
        <w:t>Формы работы с детьми:</w:t>
      </w:r>
    </w:p>
    <w:p w14:paraId="637E384C" w14:textId="30E5B834" w:rsidR="00E85DAB" w:rsidRPr="00765905" w:rsidRDefault="00E85DAB" w:rsidP="00E85DAB">
      <w:pPr>
        <w:pStyle w:val="a3"/>
        <w:shd w:val="clear" w:color="auto" w:fill="FFFFFF" w:themeFill="background1"/>
        <w:spacing w:before="0" w:beforeAutospacing="0" w:after="0" w:afterAutospacing="0" w:line="240" w:lineRule="atLeast"/>
        <w:rPr>
          <w:color w:val="111111"/>
          <w:sz w:val="28"/>
          <w:szCs w:val="28"/>
        </w:rPr>
      </w:pPr>
      <w:r w:rsidRPr="00765905">
        <w:rPr>
          <w:b/>
          <w:bCs/>
          <w:color w:val="111111"/>
          <w:sz w:val="28"/>
          <w:szCs w:val="28"/>
          <w:u w:val="single"/>
          <w:bdr w:val="none" w:sz="0" w:space="0" w:color="auto" w:frame="1"/>
        </w:rPr>
        <w:t>Массаж рук</w:t>
      </w:r>
      <w:r w:rsidRPr="00765905">
        <w:rPr>
          <w:color w:val="111111"/>
          <w:sz w:val="28"/>
          <w:szCs w:val="28"/>
        </w:rPr>
        <w:t xml:space="preserve">: Я мячом круги катаю, </w:t>
      </w:r>
      <w:proofErr w:type="gramStart"/>
      <w:r w:rsidRPr="00765905">
        <w:rPr>
          <w:color w:val="111111"/>
          <w:sz w:val="28"/>
          <w:szCs w:val="28"/>
        </w:rPr>
        <w:t>взад - вперед</w:t>
      </w:r>
      <w:proofErr w:type="gramEnd"/>
      <w:r w:rsidRPr="00765905">
        <w:rPr>
          <w:color w:val="111111"/>
          <w:sz w:val="28"/>
          <w:szCs w:val="28"/>
        </w:rPr>
        <w:t xml:space="preserve"> его гоняю.</w:t>
      </w:r>
    </w:p>
    <w:p w14:paraId="7C42A9AD" w14:textId="77777777" w:rsidR="00E85DAB" w:rsidRPr="00765905" w:rsidRDefault="00E85DAB" w:rsidP="00E85DAB">
      <w:pPr>
        <w:pStyle w:val="a3"/>
        <w:shd w:val="clear" w:color="auto" w:fill="FFFFFF" w:themeFill="background1"/>
        <w:spacing w:before="0" w:beforeAutospacing="0" w:after="0" w:afterAutospacing="0" w:line="240" w:lineRule="atLeast"/>
        <w:rPr>
          <w:color w:val="111111"/>
          <w:sz w:val="28"/>
          <w:szCs w:val="28"/>
        </w:rPr>
      </w:pPr>
      <w:r w:rsidRPr="00765905">
        <w:rPr>
          <w:color w:val="111111"/>
          <w:sz w:val="28"/>
          <w:szCs w:val="28"/>
        </w:rPr>
        <w:t>Им поглажу я </w:t>
      </w:r>
      <w:r w:rsidRPr="00765905">
        <w:rPr>
          <w:rStyle w:val="a4"/>
          <w:color w:val="111111"/>
          <w:sz w:val="28"/>
          <w:szCs w:val="28"/>
          <w:bdr w:val="none" w:sz="0" w:space="0" w:color="auto" w:frame="1"/>
        </w:rPr>
        <w:t>ладошку</w:t>
      </w:r>
      <w:r w:rsidRPr="00765905">
        <w:rPr>
          <w:color w:val="111111"/>
          <w:sz w:val="28"/>
          <w:szCs w:val="28"/>
        </w:rPr>
        <w:t>, будто я сметаю крошку,</w:t>
      </w:r>
    </w:p>
    <w:p w14:paraId="24744B89" w14:textId="77777777" w:rsidR="00E85DAB" w:rsidRPr="00765905" w:rsidRDefault="00E85DAB" w:rsidP="00E85DAB">
      <w:pPr>
        <w:pStyle w:val="a3"/>
        <w:shd w:val="clear" w:color="auto" w:fill="FFFFFF" w:themeFill="background1"/>
        <w:spacing w:before="0" w:beforeAutospacing="0" w:after="0" w:afterAutospacing="0" w:line="240" w:lineRule="atLeast"/>
        <w:rPr>
          <w:color w:val="111111"/>
          <w:sz w:val="28"/>
          <w:szCs w:val="28"/>
        </w:rPr>
      </w:pPr>
      <w:r w:rsidRPr="00765905">
        <w:rPr>
          <w:color w:val="111111"/>
          <w:sz w:val="28"/>
          <w:szCs w:val="28"/>
        </w:rPr>
        <w:t>И сожму его немножко, как сжимает лапу кошка,</w:t>
      </w:r>
    </w:p>
    <w:p w14:paraId="1C8279A6" w14:textId="77777777" w:rsidR="00E85DAB" w:rsidRPr="00765905" w:rsidRDefault="00E85DAB" w:rsidP="00E85DAB">
      <w:pPr>
        <w:pStyle w:val="a3"/>
        <w:shd w:val="clear" w:color="auto" w:fill="FFFFFF" w:themeFill="background1"/>
        <w:spacing w:before="0" w:beforeAutospacing="0" w:after="0" w:afterAutospacing="0" w:line="240" w:lineRule="atLeast"/>
        <w:rPr>
          <w:color w:val="111111"/>
          <w:sz w:val="28"/>
          <w:szCs w:val="28"/>
        </w:rPr>
      </w:pPr>
      <w:r w:rsidRPr="00765905">
        <w:rPr>
          <w:color w:val="111111"/>
          <w:sz w:val="28"/>
          <w:szCs w:val="28"/>
        </w:rPr>
        <w:t>Каждым пальцем мяч прижму, и другой рукой начну.</w:t>
      </w:r>
    </w:p>
    <w:p w14:paraId="5E204123" w14:textId="77777777" w:rsidR="00E85DAB" w:rsidRPr="00765905" w:rsidRDefault="00E85DAB" w:rsidP="00E85DAB">
      <w:pPr>
        <w:pStyle w:val="a3"/>
        <w:shd w:val="clear" w:color="auto" w:fill="FFFFFF" w:themeFill="background1"/>
        <w:spacing w:before="0" w:beforeAutospacing="0" w:after="0" w:afterAutospacing="0" w:line="240" w:lineRule="atLeast"/>
        <w:rPr>
          <w:b/>
          <w:bCs/>
          <w:color w:val="212529"/>
          <w:sz w:val="28"/>
          <w:szCs w:val="28"/>
          <w:u w:val="single"/>
        </w:rPr>
      </w:pPr>
      <w:r w:rsidRPr="00765905">
        <w:rPr>
          <w:b/>
          <w:bCs/>
          <w:color w:val="212529"/>
          <w:sz w:val="28"/>
          <w:szCs w:val="28"/>
          <w:u w:val="single"/>
        </w:rPr>
        <w:t xml:space="preserve">Массаж пальцев эластичным кольцом: </w:t>
      </w:r>
    </w:p>
    <w:p w14:paraId="498082A0" w14:textId="03B1FC14"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Поочередно надевать массажные кольца на каждый палец, проговаривая стихотворение пальчиковой гимнастики/</w:t>
      </w:r>
    </w:p>
    <w:p w14:paraId="62201F92" w14:textId="77777777"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Раз – два – три – четыре – пять, /разгибать пальцы по одному/</w:t>
      </w:r>
    </w:p>
    <w:p w14:paraId="05681004" w14:textId="77777777"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Вышли пальцы погулять,</w:t>
      </w:r>
    </w:p>
    <w:p w14:paraId="043B131E" w14:textId="77777777"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Этот пальчик самый сильный, самый толстый и большой.</w:t>
      </w:r>
    </w:p>
    <w:p w14:paraId="69591913" w14:textId="77777777"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Этот пальчик для того, чтоб показывать его.</w:t>
      </w:r>
    </w:p>
    <w:p w14:paraId="1A23CA11" w14:textId="77777777"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Этот пальчик самый длинный и стоит он в середине.</w:t>
      </w:r>
    </w:p>
    <w:p w14:paraId="6A0BB1AF" w14:textId="77777777"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Этот пальчик безымянный, он избалованный самый.</w:t>
      </w:r>
    </w:p>
    <w:p w14:paraId="5DAC79AA" w14:textId="77777777" w:rsidR="00E85DAB" w:rsidRPr="00765905" w:rsidRDefault="00E85DAB" w:rsidP="00E85DAB">
      <w:pPr>
        <w:pStyle w:val="a3"/>
        <w:shd w:val="clear" w:color="auto" w:fill="FFFFFF" w:themeFill="background1"/>
        <w:spacing w:before="0" w:beforeAutospacing="0" w:after="0" w:afterAutospacing="0" w:line="240" w:lineRule="atLeast"/>
        <w:rPr>
          <w:color w:val="212529"/>
          <w:sz w:val="28"/>
          <w:szCs w:val="28"/>
        </w:rPr>
      </w:pPr>
      <w:r w:rsidRPr="00765905">
        <w:rPr>
          <w:color w:val="212529"/>
          <w:sz w:val="28"/>
          <w:szCs w:val="28"/>
        </w:rPr>
        <w:t>А мизинчик, хоть и мал, очень ловок и удал.</w:t>
      </w:r>
    </w:p>
    <w:p w14:paraId="4EE06AAB" w14:textId="4A16A2A6" w:rsidR="00E85DAB" w:rsidRPr="00E85DAB" w:rsidRDefault="00E85DAB" w:rsidP="00E85DAB">
      <w:pPr>
        <w:shd w:val="clear" w:color="auto" w:fill="FFFFFF"/>
        <w:spacing w:after="0" w:line="240" w:lineRule="atLeast"/>
        <w:rPr>
          <w:rFonts w:ascii="Times New Roman" w:eastAsia="Times New Roman" w:hAnsi="Times New Roman" w:cs="Times New Roman"/>
          <w:i/>
          <w:iCs/>
          <w:color w:val="000000"/>
          <w:sz w:val="28"/>
          <w:szCs w:val="28"/>
          <w:lang w:eastAsia="ru-RU"/>
        </w:rPr>
      </w:pPr>
      <w:r w:rsidRPr="00E85DAB">
        <w:rPr>
          <w:rFonts w:ascii="Times New Roman" w:eastAsia="Times New Roman" w:hAnsi="Times New Roman" w:cs="Times New Roman"/>
          <w:color w:val="000000"/>
          <w:sz w:val="28"/>
          <w:szCs w:val="28"/>
          <w:lang w:eastAsia="ru-RU"/>
        </w:rPr>
        <w:t> </w:t>
      </w:r>
      <w:r w:rsidR="00765905" w:rsidRPr="00765905">
        <w:rPr>
          <w:rFonts w:ascii="Times New Roman" w:eastAsia="Times New Roman" w:hAnsi="Times New Roman" w:cs="Times New Roman"/>
          <w:i/>
          <w:iCs/>
          <w:color w:val="000000"/>
          <w:sz w:val="28"/>
          <w:szCs w:val="28"/>
          <w:lang w:eastAsia="ru-RU"/>
        </w:rPr>
        <w:t xml:space="preserve">Консультацию приготовила учитель- </w:t>
      </w:r>
      <w:proofErr w:type="spellStart"/>
      <w:proofErr w:type="gramStart"/>
      <w:r w:rsidR="00765905" w:rsidRPr="00765905">
        <w:rPr>
          <w:rFonts w:ascii="Times New Roman" w:eastAsia="Times New Roman" w:hAnsi="Times New Roman" w:cs="Times New Roman"/>
          <w:i/>
          <w:iCs/>
          <w:color w:val="000000"/>
          <w:sz w:val="28"/>
          <w:szCs w:val="28"/>
          <w:lang w:eastAsia="ru-RU"/>
        </w:rPr>
        <w:t>логопед</w:t>
      </w:r>
      <w:r w:rsidR="00765905">
        <w:rPr>
          <w:rFonts w:ascii="Times New Roman" w:eastAsia="Times New Roman" w:hAnsi="Times New Roman" w:cs="Times New Roman"/>
          <w:i/>
          <w:iCs/>
          <w:color w:val="000000"/>
          <w:sz w:val="28"/>
          <w:szCs w:val="28"/>
          <w:lang w:eastAsia="ru-RU"/>
        </w:rPr>
        <w:t>:</w:t>
      </w:r>
      <w:r w:rsidR="00765905" w:rsidRPr="00765905">
        <w:rPr>
          <w:rFonts w:ascii="Times New Roman" w:eastAsia="Times New Roman" w:hAnsi="Times New Roman" w:cs="Times New Roman"/>
          <w:i/>
          <w:iCs/>
          <w:color w:val="000000"/>
          <w:sz w:val="28"/>
          <w:szCs w:val="28"/>
          <w:lang w:eastAsia="ru-RU"/>
        </w:rPr>
        <w:t>Левина</w:t>
      </w:r>
      <w:proofErr w:type="spellEnd"/>
      <w:proofErr w:type="gramEnd"/>
      <w:r w:rsidR="00765905" w:rsidRPr="00765905">
        <w:rPr>
          <w:rFonts w:ascii="Times New Roman" w:eastAsia="Times New Roman" w:hAnsi="Times New Roman" w:cs="Times New Roman"/>
          <w:i/>
          <w:iCs/>
          <w:color w:val="000000"/>
          <w:sz w:val="28"/>
          <w:szCs w:val="28"/>
          <w:lang w:eastAsia="ru-RU"/>
        </w:rPr>
        <w:t xml:space="preserve"> Н.Б.</w:t>
      </w:r>
    </w:p>
    <w:p w14:paraId="0A03744E" w14:textId="77777777" w:rsidR="00FE6B35" w:rsidRPr="00765905" w:rsidRDefault="00FE6B35" w:rsidP="00E85DAB">
      <w:pPr>
        <w:spacing w:after="0" w:line="240" w:lineRule="atLeast"/>
        <w:rPr>
          <w:rFonts w:ascii="Times New Roman" w:hAnsi="Times New Roman" w:cs="Times New Roman"/>
          <w:i/>
          <w:iCs/>
          <w:sz w:val="28"/>
          <w:szCs w:val="28"/>
        </w:rPr>
      </w:pPr>
    </w:p>
    <w:sectPr w:rsidR="00FE6B35" w:rsidRPr="00765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AB"/>
    <w:rsid w:val="00765905"/>
    <w:rsid w:val="00D03E35"/>
    <w:rsid w:val="00E85DAB"/>
    <w:rsid w:val="00FE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5A16"/>
  <w15:chartTrackingRefBased/>
  <w15:docId w15:val="{402D7DE1-1EA3-4D4B-9F9D-BF686D0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5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5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86709">
      <w:bodyDiv w:val="1"/>
      <w:marLeft w:val="0"/>
      <w:marRight w:val="0"/>
      <w:marTop w:val="0"/>
      <w:marBottom w:val="0"/>
      <w:divBdr>
        <w:top w:val="none" w:sz="0" w:space="0" w:color="auto"/>
        <w:left w:val="none" w:sz="0" w:space="0" w:color="auto"/>
        <w:bottom w:val="none" w:sz="0" w:space="0" w:color="auto"/>
        <w:right w:val="none" w:sz="0" w:space="0" w:color="auto"/>
      </w:divBdr>
    </w:div>
    <w:div w:id="9084247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654">
          <w:marLeft w:val="0"/>
          <w:marRight w:val="0"/>
          <w:marTop w:val="0"/>
          <w:marBottom w:val="0"/>
          <w:divBdr>
            <w:top w:val="none" w:sz="0" w:space="0" w:color="auto"/>
            <w:left w:val="none" w:sz="0" w:space="0" w:color="auto"/>
            <w:bottom w:val="none" w:sz="0" w:space="0" w:color="auto"/>
            <w:right w:val="none" w:sz="0" w:space="0" w:color="auto"/>
          </w:divBdr>
        </w:div>
        <w:div w:id="979650629">
          <w:marLeft w:val="0"/>
          <w:marRight w:val="0"/>
          <w:marTop w:val="0"/>
          <w:marBottom w:val="0"/>
          <w:divBdr>
            <w:top w:val="none" w:sz="0" w:space="0" w:color="auto"/>
            <w:left w:val="none" w:sz="0" w:space="0" w:color="auto"/>
            <w:bottom w:val="none" w:sz="0" w:space="0" w:color="auto"/>
            <w:right w:val="none" w:sz="0" w:space="0" w:color="auto"/>
          </w:divBdr>
        </w:div>
        <w:div w:id="386952522">
          <w:marLeft w:val="0"/>
          <w:marRight w:val="0"/>
          <w:marTop w:val="0"/>
          <w:marBottom w:val="0"/>
          <w:divBdr>
            <w:top w:val="none" w:sz="0" w:space="0" w:color="auto"/>
            <w:left w:val="none" w:sz="0" w:space="0" w:color="auto"/>
            <w:bottom w:val="none" w:sz="0" w:space="0" w:color="auto"/>
            <w:right w:val="none" w:sz="0" w:space="0" w:color="auto"/>
          </w:divBdr>
        </w:div>
        <w:div w:id="1615676117">
          <w:marLeft w:val="0"/>
          <w:marRight w:val="0"/>
          <w:marTop w:val="0"/>
          <w:marBottom w:val="0"/>
          <w:divBdr>
            <w:top w:val="none" w:sz="0" w:space="0" w:color="auto"/>
            <w:left w:val="none" w:sz="0" w:space="0" w:color="auto"/>
            <w:bottom w:val="none" w:sz="0" w:space="0" w:color="auto"/>
            <w:right w:val="none" w:sz="0" w:space="0" w:color="auto"/>
          </w:divBdr>
        </w:div>
        <w:div w:id="256836165">
          <w:marLeft w:val="0"/>
          <w:marRight w:val="0"/>
          <w:marTop w:val="0"/>
          <w:marBottom w:val="0"/>
          <w:divBdr>
            <w:top w:val="none" w:sz="0" w:space="0" w:color="auto"/>
            <w:left w:val="none" w:sz="0" w:space="0" w:color="auto"/>
            <w:bottom w:val="none" w:sz="0" w:space="0" w:color="auto"/>
            <w:right w:val="none" w:sz="0" w:space="0" w:color="auto"/>
          </w:divBdr>
        </w:div>
        <w:div w:id="639532164">
          <w:marLeft w:val="0"/>
          <w:marRight w:val="0"/>
          <w:marTop w:val="0"/>
          <w:marBottom w:val="0"/>
          <w:divBdr>
            <w:top w:val="none" w:sz="0" w:space="0" w:color="auto"/>
            <w:left w:val="none" w:sz="0" w:space="0" w:color="auto"/>
            <w:bottom w:val="none" w:sz="0" w:space="0" w:color="auto"/>
            <w:right w:val="none" w:sz="0" w:space="0" w:color="auto"/>
          </w:divBdr>
        </w:div>
        <w:div w:id="2146311007">
          <w:marLeft w:val="0"/>
          <w:marRight w:val="0"/>
          <w:marTop w:val="0"/>
          <w:marBottom w:val="0"/>
          <w:divBdr>
            <w:top w:val="none" w:sz="0" w:space="0" w:color="auto"/>
            <w:left w:val="none" w:sz="0" w:space="0" w:color="auto"/>
            <w:bottom w:val="none" w:sz="0" w:space="0" w:color="auto"/>
            <w:right w:val="none" w:sz="0" w:space="0" w:color="auto"/>
          </w:divBdr>
        </w:div>
        <w:div w:id="381365515">
          <w:marLeft w:val="0"/>
          <w:marRight w:val="0"/>
          <w:marTop w:val="0"/>
          <w:marBottom w:val="0"/>
          <w:divBdr>
            <w:top w:val="none" w:sz="0" w:space="0" w:color="auto"/>
            <w:left w:val="none" w:sz="0" w:space="0" w:color="auto"/>
            <w:bottom w:val="none" w:sz="0" w:space="0" w:color="auto"/>
            <w:right w:val="none" w:sz="0" w:space="0" w:color="auto"/>
          </w:divBdr>
        </w:div>
        <w:div w:id="76247271">
          <w:marLeft w:val="0"/>
          <w:marRight w:val="0"/>
          <w:marTop w:val="0"/>
          <w:marBottom w:val="0"/>
          <w:divBdr>
            <w:top w:val="none" w:sz="0" w:space="0" w:color="auto"/>
            <w:left w:val="none" w:sz="0" w:space="0" w:color="auto"/>
            <w:bottom w:val="none" w:sz="0" w:space="0" w:color="auto"/>
            <w:right w:val="none" w:sz="0" w:space="0" w:color="auto"/>
          </w:divBdr>
        </w:div>
        <w:div w:id="1996715604">
          <w:marLeft w:val="0"/>
          <w:marRight w:val="0"/>
          <w:marTop w:val="0"/>
          <w:marBottom w:val="0"/>
          <w:divBdr>
            <w:top w:val="none" w:sz="0" w:space="0" w:color="auto"/>
            <w:left w:val="none" w:sz="0" w:space="0" w:color="auto"/>
            <w:bottom w:val="none" w:sz="0" w:space="0" w:color="auto"/>
            <w:right w:val="none" w:sz="0" w:space="0" w:color="auto"/>
          </w:divBdr>
        </w:div>
        <w:div w:id="342829777">
          <w:marLeft w:val="0"/>
          <w:marRight w:val="0"/>
          <w:marTop w:val="0"/>
          <w:marBottom w:val="0"/>
          <w:divBdr>
            <w:top w:val="none" w:sz="0" w:space="0" w:color="auto"/>
            <w:left w:val="none" w:sz="0" w:space="0" w:color="auto"/>
            <w:bottom w:val="none" w:sz="0" w:space="0" w:color="auto"/>
            <w:right w:val="none" w:sz="0" w:space="0" w:color="auto"/>
          </w:divBdr>
        </w:div>
        <w:div w:id="568349775">
          <w:marLeft w:val="0"/>
          <w:marRight w:val="0"/>
          <w:marTop w:val="0"/>
          <w:marBottom w:val="0"/>
          <w:divBdr>
            <w:top w:val="none" w:sz="0" w:space="0" w:color="auto"/>
            <w:left w:val="none" w:sz="0" w:space="0" w:color="auto"/>
            <w:bottom w:val="none" w:sz="0" w:space="0" w:color="auto"/>
            <w:right w:val="none" w:sz="0" w:space="0" w:color="auto"/>
          </w:divBdr>
        </w:div>
        <w:div w:id="19018223">
          <w:marLeft w:val="0"/>
          <w:marRight w:val="0"/>
          <w:marTop w:val="0"/>
          <w:marBottom w:val="0"/>
          <w:divBdr>
            <w:top w:val="none" w:sz="0" w:space="0" w:color="auto"/>
            <w:left w:val="none" w:sz="0" w:space="0" w:color="auto"/>
            <w:bottom w:val="none" w:sz="0" w:space="0" w:color="auto"/>
            <w:right w:val="none" w:sz="0" w:space="0" w:color="auto"/>
          </w:divBdr>
        </w:div>
      </w:divsChild>
    </w:div>
    <w:div w:id="1535536108">
      <w:bodyDiv w:val="1"/>
      <w:marLeft w:val="0"/>
      <w:marRight w:val="0"/>
      <w:marTop w:val="0"/>
      <w:marBottom w:val="0"/>
      <w:divBdr>
        <w:top w:val="none" w:sz="0" w:space="0" w:color="auto"/>
        <w:left w:val="none" w:sz="0" w:space="0" w:color="auto"/>
        <w:bottom w:val="none" w:sz="0" w:space="0" w:color="auto"/>
        <w:right w:val="none" w:sz="0" w:space="0" w:color="auto"/>
      </w:divBdr>
    </w:div>
    <w:div w:id="18808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Левина</dc:creator>
  <cp:keywords/>
  <dc:description/>
  <cp:lastModifiedBy>Наталья Левина</cp:lastModifiedBy>
  <cp:revision>2</cp:revision>
  <dcterms:created xsi:type="dcterms:W3CDTF">2022-10-16T12:21:00Z</dcterms:created>
  <dcterms:modified xsi:type="dcterms:W3CDTF">2022-10-16T12:21:00Z</dcterms:modified>
</cp:coreProperties>
</file>