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A6" w:rsidRPr="006019A6" w:rsidRDefault="006019A6" w:rsidP="006019A6">
      <w:pPr>
        <w:pStyle w:val="a3"/>
        <w:shd w:val="clear" w:color="auto" w:fill="F9F8EF"/>
        <w:spacing w:before="45" w:beforeAutospacing="0" w:after="45" w:afterAutospacing="0"/>
        <w:jc w:val="center"/>
        <w:rPr>
          <w:b/>
          <w:color w:val="76923C" w:themeColor="accent3" w:themeShade="BF"/>
          <w:sz w:val="36"/>
          <w:szCs w:val="36"/>
        </w:rPr>
      </w:pPr>
    </w:p>
    <w:p w:rsidR="006019A6" w:rsidRPr="006019A6" w:rsidRDefault="006019A6" w:rsidP="006019A6">
      <w:pPr>
        <w:pStyle w:val="a3"/>
        <w:shd w:val="clear" w:color="auto" w:fill="F9F8EF"/>
        <w:spacing w:before="45" w:beforeAutospacing="0" w:after="45" w:afterAutospacing="0"/>
        <w:jc w:val="center"/>
        <w:rPr>
          <w:b/>
          <w:color w:val="76923C" w:themeColor="accent3" w:themeShade="BF"/>
          <w:sz w:val="36"/>
          <w:szCs w:val="36"/>
        </w:rPr>
      </w:pPr>
      <w:r w:rsidRPr="006019A6">
        <w:rPr>
          <w:b/>
          <w:color w:val="76923C" w:themeColor="accent3" w:themeShade="BF"/>
          <w:sz w:val="36"/>
          <w:szCs w:val="36"/>
        </w:rPr>
        <w:t>Эссе «Моя профессия _ воспитатель»</w:t>
      </w:r>
    </w:p>
    <w:p w:rsidR="008C281C" w:rsidRDefault="008C281C" w:rsidP="008C281C">
      <w:pPr>
        <w:pStyle w:val="a3"/>
        <w:shd w:val="clear" w:color="auto" w:fill="F9F8EF"/>
        <w:spacing w:before="45" w:beforeAutospacing="0" w:after="45" w:afterAutospacing="0"/>
        <w:rPr>
          <w:rStyle w:val="a4"/>
          <w:rFonts w:ascii="Arial" w:hAnsi="Arial" w:cs="Arial"/>
          <w:b/>
          <w:bCs/>
          <w:color w:val="444444"/>
          <w:sz w:val="23"/>
          <w:szCs w:val="23"/>
          <w:shd w:val="clear" w:color="auto" w:fill="F9F8EF"/>
        </w:rPr>
      </w:pPr>
      <w:r>
        <w:rPr>
          <w:rStyle w:val="a4"/>
          <w:rFonts w:ascii="Arial" w:hAnsi="Arial" w:cs="Arial"/>
          <w:b/>
          <w:bCs/>
          <w:color w:val="444444"/>
          <w:sz w:val="23"/>
          <w:szCs w:val="23"/>
          <w:shd w:val="clear" w:color="auto" w:fill="F9F8EF"/>
        </w:rPr>
        <w:t>О себе. Я, Попова Людмила Валерьевна имею высшее педагогическое образование, работаю воспитателем в МБДОУ № 171.</w:t>
      </w:r>
    </w:p>
    <w:p w:rsidR="008C281C" w:rsidRDefault="008C281C" w:rsidP="008C281C">
      <w:pPr>
        <w:pStyle w:val="a3"/>
        <w:shd w:val="clear" w:color="auto" w:fill="F9F8EF"/>
        <w:spacing w:before="45" w:beforeAutospacing="0" w:after="45" w:afterAutospacing="0"/>
        <w:rPr>
          <w:rStyle w:val="a4"/>
          <w:rFonts w:ascii="Arial" w:hAnsi="Arial" w:cs="Arial"/>
          <w:b/>
          <w:bCs/>
          <w:color w:val="444444"/>
          <w:sz w:val="23"/>
          <w:szCs w:val="23"/>
          <w:shd w:val="clear" w:color="auto" w:fill="F9F8EF"/>
        </w:rPr>
      </w:pPr>
    </w:p>
    <w:p w:rsidR="008C281C" w:rsidRDefault="008C281C" w:rsidP="008C281C">
      <w:pPr>
        <w:pStyle w:val="a3"/>
        <w:shd w:val="clear" w:color="auto" w:fill="F9F8EF"/>
        <w:spacing w:before="45" w:beforeAutospacing="0" w:after="45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Проработав в образовании  более двадцати лет, я не перестаю открывать для себя новые, порой неожиданные идеи, возможности, способы для решения своих педагогических задач. Быть педагогом – это значит испытывать все чувства, кроме скуки; быть педагогом – это отдавать тепло и любовь детям и получать обратно, но в несколько раз больше; быть педагогом – создавать будущее своими руками.</w:t>
      </w:r>
    </w:p>
    <w:p w:rsidR="008C281C" w:rsidRDefault="008C281C" w:rsidP="008C281C">
      <w:pPr>
        <w:pStyle w:val="a3"/>
        <w:shd w:val="clear" w:color="auto" w:fill="F9F8EF"/>
        <w:spacing w:before="45" w:beforeAutospacing="0" w:after="45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           Годы  работы были разные. И я была разная и дети разные, и жизнь разная, были трудности, но воспитатель не должен быть слабым. Он должен быть сильным и интересным, умным и добрым, то есть человечным: помочь увидеть прекрасное, приласкать, почувствовать, поговорить по душам. Потому что самая большая ценность на земле - это дети.</w:t>
      </w:r>
    </w:p>
    <w:p w:rsidR="008C281C" w:rsidRDefault="008C281C" w:rsidP="008C281C">
      <w:pPr>
        <w:pStyle w:val="a3"/>
        <w:shd w:val="clear" w:color="auto" w:fill="F9F8EF"/>
        <w:spacing w:before="45" w:beforeAutospacing="0" w:after="45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          Древний мудрец Сенека утверждал: «Уча других, учимся сами». Мир детства рядом с нами, он внутри нашего взрослого мира. Он смотрит на нас глазами ребёнка, говорит его голосом. Когда-то он был и нашим миром, но мы ушли оттуда. А так хочется вернуться в него. Ведь почти каждому из нас он кажется раем, золотыми годами. Как заглянуть в этот мир хоть на мгновенье? Захлебнуться детским восторгом, хоть на миг увидеть загадочную планету, название которой «Детство», разве это не прекрасно.</w:t>
      </w:r>
    </w:p>
    <w:p w:rsidR="008C281C" w:rsidRDefault="008C281C" w:rsidP="008C281C">
      <w:pPr>
        <w:pStyle w:val="a3"/>
        <w:shd w:val="clear" w:color="auto" w:fill="F9F8EF"/>
        <w:spacing w:before="45" w:beforeAutospacing="0" w:after="45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Я хочу, чтобы детство от меня не ушло.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Оставалось со мной навсегда.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Педагог, я считаю, ребёнок в душе,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Пусть бегут и бегут года.</w:t>
      </w:r>
    </w:p>
    <w:p w:rsidR="008C281C" w:rsidRDefault="008C281C" w:rsidP="008C281C">
      <w:pPr>
        <w:pStyle w:val="a3"/>
        <w:shd w:val="clear" w:color="auto" w:fill="F9F8EF"/>
        <w:spacing w:before="45" w:beforeAutospacing="0" w:after="45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8C281C" w:rsidRDefault="008C281C" w:rsidP="008C281C">
      <w:pPr>
        <w:pStyle w:val="a3"/>
        <w:shd w:val="clear" w:color="auto" w:fill="F9F8EF"/>
        <w:spacing w:before="45" w:beforeAutospacing="0" w:after="45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          Воспитатель же остается в мире детства навсегда! И до тех пор, пока воспитатель нужен детям, пока из детских уст звучит вопрос: «А вы завтра работаете?» - профессия воспитатель будет нужна обществу и людям всего мира.</w:t>
      </w:r>
    </w:p>
    <w:p w:rsidR="008C281C" w:rsidRDefault="008C281C" w:rsidP="008C281C">
      <w:pPr>
        <w:pStyle w:val="a3"/>
        <w:shd w:val="clear" w:color="auto" w:fill="F9F8EF"/>
        <w:spacing w:before="45" w:beforeAutospacing="0" w:after="45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 я счастлива, потому что у меня есть возможность вновь и вновь познавать этот необыкновенный мир вместе со своими воспитанниками. Не стоит бояться рисковать, меняться, учиться жизни. Стоит пробовать, дерзать, творить, не останавливаться на достигнутом.</w:t>
      </w:r>
    </w:p>
    <w:p w:rsidR="008C281C" w:rsidRDefault="008C281C" w:rsidP="008C281C">
      <w:pPr>
        <w:pStyle w:val="a3"/>
        <w:shd w:val="clear" w:color="auto" w:fill="F9F8EF"/>
        <w:spacing w:before="45" w:beforeAutospacing="0" w:after="45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          И пусть моя профессия на сегодняшний день не самая  престижная, но для меня много значат слова уходящих вечером детей: «До завтра!», а также слова родителей, полные признательности и уважения. Ради этого я работаю с детьми, стараясь, стать для них настоящим другом.</w:t>
      </w:r>
    </w:p>
    <w:p w:rsidR="008C281C" w:rsidRDefault="008C281C" w:rsidP="008C281C">
      <w:pPr>
        <w:pStyle w:val="a3"/>
        <w:shd w:val="clear" w:color="auto" w:fill="F9F8EF"/>
        <w:spacing w:before="45" w:beforeAutospacing="0" w:after="45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         </w:t>
      </w:r>
    </w:p>
    <w:p w:rsidR="008C281C" w:rsidRDefault="008C281C" w:rsidP="008C281C">
      <w:pPr>
        <w:pStyle w:val="a3"/>
        <w:shd w:val="clear" w:color="auto" w:fill="F9F8EF"/>
        <w:spacing w:before="45" w:beforeAutospacing="0" w:after="45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Добрым быть совсем, совсем непросто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Не зависит доброта от роста,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Не зависит доброта от цвета.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Доброта не пряник, не конфета,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Доброта с годами не стареет,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Доброта от холода  согреет,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Надо только добрым быть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И в беде друг друга не забыть.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Если доброта, как солнце, светит,</w:t>
      </w:r>
    </w:p>
    <w:p w:rsidR="008C281C" w:rsidRDefault="008C281C" w:rsidP="008C281C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8000"/>
          <w:sz w:val="23"/>
          <w:szCs w:val="23"/>
        </w:rPr>
        <w:t>Радуются взрослые и дети.</w:t>
      </w:r>
    </w:p>
    <w:p w:rsidR="002D0897" w:rsidRPr="006019A6" w:rsidRDefault="006019A6">
      <w:pPr>
        <w:rPr>
          <w:u w:val="single"/>
        </w:rPr>
      </w:pPr>
      <w:hyperlink r:id="rId4" w:history="1"/>
      <w:r>
        <w:rPr>
          <w:u w:val="single"/>
          <w:lang w:val="en-US"/>
        </w:rPr>
        <w:t xml:space="preserve"> </w:t>
      </w:r>
    </w:p>
    <w:p w:rsidR="006019A6" w:rsidRPr="006019A6" w:rsidRDefault="006019A6" w:rsidP="006019A6">
      <w:pPr>
        <w:rPr>
          <w:u w:val="single"/>
        </w:rPr>
      </w:pPr>
      <w:hyperlink r:id="rId5" w:history="1"/>
      <w:r>
        <w:rPr>
          <w:u w:val="single"/>
          <w:lang w:val="en-US"/>
        </w:rPr>
        <w:t xml:space="preserve"> </w:t>
      </w:r>
    </w:p>
    <w:p w:rsidR="006019A6" w:rsidRPr="006019A6" w:rsidRDefault="006019A6">
      <w:pPr>
        <w:rPr>
          <w:u w:val="single"/>
        </w:rPr>
      </w:pPr>
    </w:p>
    <w:sectPr w:rsidR="006019A6" w:rsidRPr="006019A6" w:rsidSect="006019A6">
      <w:pgSz w:w="11906" w:h="16838"/>
      <w:pgMar w:top="1134" w:right="850" w:bottom="1134" w:left="1701" w:header="708" w:footer="708" w:gutter="0"/>
      <w:pgBorders w:offsetFrom="page">
        <w:top w:val="single" w:sz="4" w:space="24" w:color="76923C" w:themeColor="accent3" w:themeShade="BF"/>
        <w:left w:val="single" w:sz="4" w:space="24" w:color="76923C" w:themeColor="accent3" w:themeShade="BF"/>
        <w:bottom w:val="single" w:sz="4" w:space="24" w:color="76923C" w:themeColor="accent3" w:themeShade="BF"/>
        <w:right w:val="sing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81C"/>
    <w:rsid w:val="001D52B0"/>
    <w:rsid w:val="002D0897"/>
    <w:rsid w:val="006019A6"/>
    <w:rsid w:val="008C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281C"/>
    <w:rPr>
      <w:i/>
      <w:iCs/>
    </w:rPr>
  </w:style>
  <w:style w:type="character" w:styleId="a5">
    <w:name w:val="Hyperlink"/>
    <w:basedOn w:val="a0"/>
    <w:uiPriority w:val="99"/>
    <w:unhideWhenUsed/>
    <w:rsid w:val="006019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popova.lyudmila-valerevna" TargetMode="External"/><Relationship Id="rId4" Type="http://schemas.openxmlformats.org/officeDocument/2006/relationships/hyperlink" Target="https://nsportal.ru/popova.lyudmila-valer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2018-11-27T14:24:00Z</dcterms:created>
  <dcterms:modified xsi:type="dcterms:W3CDTF">2018-11-27T14:44:00Z</dcterms:modified>
</cp:coreProperties>
</file>