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907" w:rsidRDefault="002C6907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Файл можно получить по ссылке: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VID_20231130_220212.mp4</w:t>
      </w:r>
      <w:r>
        <w:rPr>
          <w:rFonts w:ascii="Arial" w:hAnsi="Arial" w:cs="Arial"/>
          <w:color w:val="222222"/>
        </w:rPr>
        <w:br/>
      </w:r>
      <w:hyperlink r:id="rId5" w:tgtFrame="_blank" w:history="1">
        <w:r>
          <w:rPr>
            <w:rStyle w:val="a3"/>
            <w:rFonts w:ascii="Arial" w:hAnsi="Arial" w:cs="Arial"/>
            <w:color w:val="1155CC"/>
            <w:shd w:val="clear" w:color="auto" w:fill="FFFFFF"/>
          </w:rPr>
          <w:t>https://disk.yandex.ru/i/Cmul7OrgmUFKyA</w:t>
        </w:r>
      </w:hyperlink>
      <w:r>
        <w:rPr>
          <w:rFonts w:ascii="Arial" w:hAnsi="Arial" w:cs="Arial"/>
          <w:color w:val="222222"/>
          <w:shd w:val="clear" w:color="auto" w:fill="FFFFFF"/>
        </w:rPr>
        <w:t> </w:t>
      </w:r>
    </w:p>
    <w:p w:rsidR="008D63FA" w:rsidRDefault="002C6907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 Вот и осень наступила</w:t>
      </w:r>
    </w:p>
    <w:p w:rsidR="002C6907" w:rsidRDefault="002C6907">
      <w:pPr>
        <w:rPr>
          <w:rFonts w:ascii="Arial" w:hAnsi="Arial" w:cs="Arial"/>
          <w:color w:val="222222"/>
          <w:shd w:val="clear" w:color="auto" w:fill="FFFFFF"/>
        </w:rPr>
      </w:pPr>
      <w:bookmarkStart w:id="0" w:name="_GoBack"/>
      <w:bookmarkEnd w:id="0"/>
    </w:p>
    <w:sectPr w:rsidR="002C6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424"/>
    <w:rsid w:val="00050424"/>
    <w:rsid w:val="002C6907"/>
    <w:rsid w:val="00682F51"/>
    <w:rsid w:val="008D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C690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C690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C690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C690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isk.yandex.ru/i/Cmul7OrgmUFKy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Борисенко</dc:creator>
  <cp:keywords/>
  <dc:description/>
  <cp:lastModifiedBy>Лилия Борисенко</cp:lastModifiedBy>
  <cp:revision>5</cp:revision>
  <dcterms:created xsi:type="dcterms:W3CDTF">2023-11-30T19:28:00Z</dcterms:created>
  <dcterms:modified xsi:type="dcterms:W3CDTF">2023-11-30T19:39:00Z</dcterms:modified>
</cp:coreProperties>
</file>