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79E" w:rsidRDefault="0000035F">
      <w:r>
        <w:fldChar w:fldCharType="begin"/>
      </w:r>
      <w:r>
        <w:instrText xml:space="preserve"> HYPERLINK "</w:instrText>
      </w:r>
      <w:r w:rsidRPr="0000035F">
        <w:instrText>https://disk.yandex.ru/i/e2OAkz3qQcmjDA</w:instrText>
      </w:r>
      <w:r>
        <w:instrText xml:space="preserve">" </w:instrText>
      </w:r>
      <w:r>
        <w:fldChar w:fldCharType="separate"/>
      </w:r>
      <w:r w:rsidRPr="00874F2E">
        <w:rPr>
          <w:rStyle w:val="a3"/>
        </w:rPr>
        <w:t>https://disk.yandex.ru/i/e2OAkz3qQcmjDA</w:t>
      </w:r>
      <w:r>
        <w:fldChar w:fldCharType="end"/>
      </w:r>
      <w:r>
        <w:t xml:space="preserve"> </w:t>
      </w:r>
    </w:p>
    <w:p w:rsidR="0000035F" w:rsidRDefault="0000035F">
      <w:r>
        <w:t xml:space="preserve"> А</w:t>
      </w:r>
      <w:bookmarkStart w:id="0" w:name="_GoBack"/>
      <w:bookmarkEnd w:id="0"/>
      <w:r>
        <w:t>нсамбль Ложкари «</w:t>
      </w:r>
      <w:proofErr w:type="spellStart"/>
      <w:r>
        <w:t>Попури</w:t>
      </w:r>
      <w:proofErr w:type="spellEnd"/>
      <w:r>
        <w:t xml:space="preserve"> на тему военных песен»</w:t>
      </w:r>
    </w:p>
    <w:sectPr w:rsidR="00000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96C"/>
    <w:rsid w:val="0000035F"/>
    <w:rsid w:val="002F079E"/>
    <w:rsid w:val="0097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03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03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Борисенко</dc:creator>
  <cp:keywords/>
  <dc:description/>
  <cp:lastModifiedBy>Лилия Борисенко</cp:lastModifiedBy>
  <cp:revision>3</cp:revision>
  <dcterms:created xsi:type="dcterms:W3CDTF">2024-06-03T17:10:00Z</dcterms:created>
  <dcterms:modified xsi:type="dcterms:W3CDTF">2024-06-03T17:12:00Z</dcterms:modified>
</cp:coreProperties>
</file>